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0B9" w:rsidRDefault="004000B9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0D7E" w:rsidRPr="008B3108" w:rsidRDefault="00C80D7E" w:rsidP="00C80D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3108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C80D7E" w:rsidRPr="008B3108" w:rsidRDefault="00C80D7E" w:rsidP="00C80D7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B3108">
        <w:rPr>
          <w:rFonts w:ascii="Times New Roman" w:hAnsi="Times New Roman" w:cs="Times New Roman"/>
          <w:sz w:val="24"/>
          <w:szCs w:val="24"/>
        </w:rPr>
        <w:t>Рабочая программа составлена для 11 класса МБОУ «</w:t>
      </w:r>
      <w:proofErr w:type="spellStart"/>
      <w:r w:rsidRPr="008B3108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8B3108">
        <w:rPr>
          <w:rFonts w:ascii="Times New Roman" w:hAnsi="Times New Roman" w:cs="Times New Roman"/>
          <w:sz w:val="24"/>
          <w:szCs w:val="24"/>
        </w:rPr>
        <w:t xml:space="preserve"> СОШ» на 2019-2020 учебный год на основе:</w:t>
      </w:r>
    </w:p>
    <w:p w:rsidR="00C80D7E" w:rsidRPr="008B3108" w:rsidRDefault="00C80D7E" w:rsidP="00C80D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108">
        <w:rPr>
          <w:rFonts w:ascii="Times New Roman" w:hAnsi="Times New Roman" w:cs="Times New Roman"/>
          <w:sz w:val="24"/>
          <w:szCs w:val="24"/>
        </w:rPr>
        <w:t>-  федерального компонента государственного стандарта основного общего образования, утвержденного Приказом Министерства образования РФ от 05.03.2004 года №1089;</w:t>
      </w:r>
    </w:p>
    <w:p w:rsidR="00C80D7E" w:rsidRPr="008B3108" w:rsidRDefault="00C80D7E" w:rsidP="00C80D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108">
        <w:rPr>
          <w:rFonts w:ascii="Times New Roman" w:hAnsi="Times New Roman" w:cs="Times New Roman"/>
          <w:sz w:val="24"/>
          <w:szCs w:val="24"/>
        </w:rPr>
        <w:t xml:space="preserve">- примерной рабочей программы основного  общего образования по направлению «Физическая  культура»; </w:t>
      </w:r>
    </w:p>
    <w:p w:rsidR="00C80D7E" w:rsidRPr="008B3108" w:rsidRDefault="00C80D7E" w:rsidP="00C80D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108">
        <w:rPr>
          <w:rFonts w:ascii="Times New Roman" w:hAnsi="Times New Roman" w:cs="Times New Roman"/>
          <w:sz w:val="24"/>
          <w:szCs w:val="24"/>
        </w:rPr>
        <w:t>- учебного плана МБОУ «</w:t>
      </w:r>
      <w:proofErr w:type="spellStart"/>
      <w:r w:rsidRPr="008B3108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8B3108">
        <w:rPr>
          <w:rFonts w:ascii="Times New Roman" w:hAnsi="Times New Roman" w:cs="Times New Roman"/>
          <w:sz w:val="24"/>
          <w:szCs w:val="24"/>
        </w:rPr>
        <w:t xml:space="preserve"> СОШ», утвержденного приказом. № 93  от 29 августа 2019 года.</w:t>
      </w:r>
    </w:p>
    <w:p w:rsidR="00C80D7E" w:rsidRPr="008B3108" w:rsidRDefault="00C80D7E" w:rsidP="00C80D7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B3108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учебника «Физическая Культура» для учащихся 9 класса общеобразовательных учреждений </w:t>
      </w: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В. И. Ляха, А. А.</w:t>
      </w:r>
      <w:r w:rsidRPr="008B3108">
        <w:rPr>
          <w:rStyle w:val="FontStyle75"/>
          <w:sz w:val="24"/>
          <w:szCs w:val="24"/>
        </w:rPr>
        <w:t>.</w:t>
      </w:r>
      <w:proofErr w:type="spellStart"/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Зданевича</w:t>
      </w:r>
      <w:proofErr w:type="spellEnd"/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.</w:t>
      </w:r>
    </w:p>
    <w:p w:rsidR="00C80D7E" w:rsidRPr="008B3108" w:rsidRDefault="00C80D7E" w:rsidP="00C80D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108">
        <w:rPr>
          <w:rFonts w:ascii="Times New Roman" w:hAnsi="Times New Roman" w:cs="Times New Roman"/>
          <w:sz w:val="24"/>
          <w:szCs w:val="24"/>
        </w:rPr>
        <w:t>Согласно Федеральному базисному учебному плану для образовательных учреждений Российской Федерации на изучение физической культуры  в 9  классе отводится 102 часов из расчета 3 ч. в неделю.</w:t>
      </w:r>
    </w:p>
    <w:p w:rsidR="00C80D7E" w:rsidRPr="008B3108" w:rsidRDefault="00C80D7E" w:rsidP="00C80D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В программе В. И. Ляха, А. А.</w:t>
      </w:r>
      <w:r w:rsidRPr="008B3108">
        <w:rPr>
          <w:rStyle w:val="FontStyle75"/>
          <w:sz w:val="24"/>
          <w:szCs w:val="24"/>
        </w:rPr>
        <w:t>.</w:t>
      </w:r>
      <w:proofErr w:type="spellStart"/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Зданевича</w:t>
      </w:r>
      <w:proofErr w:type="spellEnd"/>
      <w:r w:rsidRPr="008B3108">
        <w:rPr>
          <w:rStyle w:val="FontStyle76"/>
          <w:rFonts w:ascii="Times New Roman" w:hAnsi="Times New Roman" w:cs="Times New Roman"/>
          <w:sz w:val="24"/>
          <w:szCs w:val="24"/>
        </w:rPr>
        <w:t xml:space="preserve"> программный материал делится на две части - </w:t>
      </w:r>
      <w:r w:rsidRPr="008B3108">
        <w:rPr>
          <w:rStyle w:val="FontStyle56"/>
          <w:sz w:val="24"/>
          <w:szCs w:val="24"/>
        </w:rPr>
        <w:t xml:space="preserve">базовую </w:t>
      </w: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 xml:space="preserve">и </w:t>
      </w:r>
      <w:r w:rsidRPr="008B3108">
        <w:rPr>
          <w:rStyle w:val="FontStyle56"/>
          <w:sz w:val="24"/>
          <w:szCs w:val="24"/>
        </w:rPr>
        <w:t xml:space="preserve">вариативную. В базовую часть </w:t>
      </w: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входит материал в соответствии с федеральным компонентом учебного плана</w:t>
      </w:r>
      <w:r w:rsidRPr="008B3108">
        <w:rPr>
          <w:rStyle w:val="FontStyle56"/>
          <w:sz w:val="24"/>
          <w:szCs w:val="24"/>
        </w:rPr>
        <w:t xml:space="preserve">. </w:t>
      </w: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 xml:space="preserve">Базовая часть выполняет обязательный минимум образования по предмету «Физическая культура». </w:t>
      </w:r>
      <w:r w:rsidRPr="008B3108">
        <w:rPr>
          <w:rStyle w:val="FontStyle56"/>
          <w:sz w:val="24"/>
          <w:szCs w:val="24"/>
        </w:rPr>
        <w:t xml:space="preserve">Вариативная часть </w:t>
      </w: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включает в себя программный материал по легкой атлетике, лыжной подготовке и мини - футболу. Программный материал усложняется по разделам каждый год за счет увеличения сложности элементов на базе ранее пройденных.</w:t>
      </w:r>
    </w:p>
    <w:p w:rsidR="009718E3" w:rsidRPr="008B3108" w:rsidRDefault="009718E3" w:rsidP="0057039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3108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УЧАЩИХСЯ</w:t>
      </w:r>
    </w:p>
    <w:p w:rsidR="009718E3" w:rsidRPr="008B3108" w:rsidRDefault="009718E3" w:rsidP="008B3108">
      <w:pPr>
        <w:pStyle w:val="a9"/>
        <w:rPr>
          <w:rStyle w:val="FontStyle76"/>
          <w:rFonts w:ascii="Times New Roman" w:hAnsi="Times New Roman" w:cs="Times New Roman"/>
          <w:sz w:val="24"/>
          <w:szCs w:val="24"/>
        </w:rPr>
      </w:pP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В результате изучения физической культуры на базовом уровне ученик должен</w:t>
      </w:r>
    </w:p>
    <w:p w:rsidR="009718E3" w:rsidRPr="008B3108" w:rsidRDefault="009718E3" w:rsidP="008B3108">
      <w:pPr>
        <w:pStyle w:val="a9"/>
        <w:rPr>
          <w:rStyle w:val="FontStyle76"/>
          <w:rFonts w:ascii="Times New Roman" w:hAnsi="Times New Roman" w:cs="Times New Roman"/>
          <w:sz w:val="24"/>
          <w:szCs w:val="24"/>
        </w:rPr>
      </w:pP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знать/</w:t>
      </w:r>
      <w:proofErr w:type="spellStart"/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помнить</w:t>
      </w:r>
      <w:proofErr w:type="gramStart"/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:</w:t>
      </w:r>
      <w:r w:rsidR="00570396" w:rsidRPr="008B3108">
        <w:rPr>
          <w:rStyle w:val="FontStyle76"/>
          <w:rFonts w:ascii="Times New Roman" w:hAnsi="Times New Roman" w:cs="Times New Roman"/>
          <w:sz w:val="24"/>
          <w:szCs w:val="24"/>
        </w:rPr>
        <w:t>Ф</w:t>
      </w:r>
      <w:proofErr w:type="spellEnd"/>
      <w:proofErr w:type="gramEnd"/>
    </w:p>
    <w:p w:rsidR="009718E3" w:rsidRPr="008B3108" w:rsidRDefault="009718E3" w:rsidP="008B3108">
      <w:pPr>
        <w:pStyle w:val="a9"/>
        <w:rPr>
          <w:rStyle w:val="FontStyle76"/>
          <w:rFonts w:ascii="Times New Roman" w:hAnsi="Times New Roman" w:cs="Times New Roman"/>
          <w:sz w:val="24"/>
          <w:szCs w:val="24"/>
        </w:rPr>
      </w:pP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-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9718E3" w:rsidRPr="008B3108" w:rsidRDefault="009718E3" w:rsidP="008B3108">
      <w:pPr>
        <w:pStyle w:val="a9"/>
        <w:rPr>
          <w:rStyle w:val="FontStyle76"/>
          <w:rFonts w:ascii="Times New Roman" w:hAnsi="Times New Roman" w:cs="Times New Roman"/>
          <w:sz w:val="24"/>
          <w:szCs w:val="24"/>
        </w:rPr>
      </w:pP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- способы контроля и оценки физического развития и физической подготовленности;</w:t>
      </w:r>
    </w:p>
    <w:p w:rsidR="009718E3" w:rsidRPr="008B3108" w:rsidRDefault="009718E3" w:rsidP="008B3108">
      <w:pPr>
        <w:pStyle w:val="a9"/>
        <w:rPr>
          <w:rStyle w:val="FontStyle76"/>
          <w:rFonts w:ascii="Times New Roman" w:hAnsi="Times New Roman" w:cs="Times New Roman"/>
          <w:sz w:val="24"/>
          <w:szCs w:val="24"/>
        </w:rPr>
      </w:pP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- правила и способы планирования систем индивидуальных занятий физическими упражнениями различной целевой направленности.</w:t>
      </w:r>
    </w:p>
    <w:p w:rsidR="009718E3" w:rsidRPr="008B3108" w:rsidRDefault="009718E3" w:rsidP="008B3108">
      <w:pPr>
        <w:pStyle w:val="a9"/>
        <w:rPr>
          <w:rStyle w:val="FontStyle76"/>
          <w:rFonts w:ascii="Times New Roman" w:hAnsi="Times New Roman" w:cs="Times New Roman"/>
          <w:sz w:val="24"/>
          <w:szCs w:val="24"/>
        </w:rPr>
      </w:pP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Уметь:</w:t>
      </w:r>
    </w:p>
    <w:p w:rsidR="009718E3" w:rsidRPr="008B3108" w:rsidRDefault="009718E3" w:rsidP="008B3108">
      <w:pPr>
        <w:pStyle w:val="a9"/>
        <w:rPr>
          <w:rStyle w:val="FontStyle76"/>
          <w:rFonts w:ascii="Times New Roman" w:hAnsi="Times New Roman" w:cs="Times New Roman"/>
          <w:sz w:val="24"/>
          <w:szCs w:val="24"/>
        </w:rPr>
      </w:pP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-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9718E3" w:rsidRPr="008B3108" w:rsidRDefault="009718E3" w:rsidP="008B3108">
      <w:pPr>
        <w:pStyle w:val="a9"/>
        <w:rPr>
          <w:rStyle w:val="FontStyle76"/>
          <w:rFonts w:ascii="Times New Roman" w:hAnsi="Times New Roman" w:cs="Times New Roman"/>
          <w:sz w:val="24"/>
          <w:szCs w:val="24"/>
        </w:rPr>
      </w:pP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 xml:space="preserve">- выполнять простейшие приемы </w:t>
      </w:r>
      <w:proofErr w:type="spellStart"/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самомассажа</w:t>
      </w:r>
      <w:proofErr w:type="spellEnd"/>
      <w:r w:rsidRPr="008B3108">
        <w:rPr>
          <w:rStyle w:val="FontStyle76"/>
          <w:rFonts w:ascii="Times New Roman" w:hAnsi="Times New Roman" w:cs="Times New Roman"/>
          <w:sz w:val="24"/>
          <w:szCs w:val="24"/>
        </w:rPr>
        <w:t xml:space="preserve"> и релаксации;</w:t>
      </w:r>
    </w:p>
    <w:p w:rsidR="009718E3" w:rsidRPr="008B3108" w:rsidRDefault="009718E3" w:rsidP="008B3108">
      <w:pPr>
        <w:pStyle w:val="a9"/>
        <w:rPr>
          <w:rStyle w:val="FontStyle76"/>
          <w:rFonts w:ascii="Times New Roman" w:hAnsi="Times New Roman" w:cs="Times New Roman"/>
          <w:sz w:val="24"/>
          <w:szCs w:val="24"/>
        </w:rPr>
      </w:pP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- преодолевать искусственные и естественные препятствия с использованием разнообразных способов передвижения;</w:t>
      </w:r>
    </w:p>
    <w:p w:rsidR="009718E3" w:rsidRPr="008B3108" w:rsidRDefault="009718E3" w:rsidP="008B3108">
      <w:pPr>
        <w:pStyle w:val="a9"/>
        <w:rPr>
          <w:rStyle w:val="FontStyle76"/>
          <w:rFonts w:ascii="Times New Roman" w:hAnsi="Times New Roman" w:cs="Times New Roman"/>
          <w:sz w:val="24"/>
          <w:szCs w:val="24"/>
        </w:rPr>
      </w:pP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 xml:space="preserve">- выполнять приемы защиты и самообороны, страховки и </w:t>
      </w:r>
      <w:proofErr w:type="spellStart"/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самостраховки</w:t>
      </w:r>
      <w:proofErr w:type="spellEnd"/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;</w:t>
      </w:r>
    </w:p>
    <w:p w:rsidR="009718E3" w:rsidRPr="008B3108" w:rsidRDefault="009718E3" w:rsidP="008B3108">
      <w:pPr>
        <w:pStyle w:val="a9"/>
        <w:rPr>
          <w:rStyle w:val="FontStyle76"/>
          <w:rFonts w:ascii="Times New Roman" w:hAnsi="Times New Roman" w:cs="Times New Roman"/>
          <w:sz w:val="24"/>
          <w:szCs w:val="24"/>
        </w:rPr>
      </w:pP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- осуществлять творческое сотрудничество в коллективных формах занятий физической культурой.</w:t>
      </w:r>
    </w:p>
    <w:p w:rsidR="009718E3" w:rsidRPr="008B3108" w:rsidRDefault="009718E3" w:rsidP="008B3108">
      <w:pPr>
        <w:pStyle w:val="a9"/>
        <w:rPr>
          <w:rStyle w:val="FontStyle76"/>
          <w:rFonts w:ascii="Times New Roman" w:hAnsi="Times New Roman" w:cs="Times New Roman"/>
          <w:sz w:val="24"/>
          <w:szCs w:val="24"/>
        </w:rPr>
      </w:pP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для</w:t>
      </w:r>
      <w:proofErr w:type="gramEnd"/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:</w:t>
      </w:r>
    </w:p>
    <w:p w:rsidR="009718E3" w:rsidRPr="008B3108" w:rsidRDefault="009718E3" w:rsidP="008B3108">
      <w:pPr>
        <w:pStyle w:val="a9"/>
        <w:rPr>
          <w:rStyle w:val="FontStyle76"/>
          <w:rFonts w:ascii="Times New Roman" w:hAnsi="Times New Roman" w:cs="Times New Roman"/>
          <w:sz w:val="24"/>
          <w:szCs w:val="24"/>
        </w:rPr>
      </w:pP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- повышения работоспособности, сохранения и укрепления здоровья;</w:t>
      </w:r>
    </w:p>
    <w:p w:rsidR="009718E3" w:rsidRPr="008B3108" w:rsidRDefault="009718E3" w:rsidP="008B3108">
      <w:pPr>
        <w:pStyle w:val="a9"/>
        <w:rPr>
          <w:rStyle w:val="FontStyle76"/>
          <w:rFonts w:ascii="Times New Roman" w:hAnsi="Times New Roman" w:cs="Times New Roman"/>
          <w:sz w:val="24"/>
          <w:szCs w:val="24"/>
        </w:rPr>
      </w:pP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- подготовки к профессиональной  деятельности и службе в Вооруженных Силах Российской Федерации;</w:t>
      </w:r>
    </w:p>
    <w:p w:rsidR="009718E3" w:rsidRPr="008B3108" w:rsidRDefault="009718E3" w:rsidP="008B3108">
      <w:pPr>
        <w:pStyle w:val="a9"/>
        <w:rPr>
          <w:rStyle w:val="FontStyle76"/>
          <w:rFonts w:ascii="Times New Roman" w:hAnsi="Times New Roman" w:cs="Times New Roman"/>
          <w:sz w:val="24"/>
          <w:szCs w:val="24"/>
        </w:rPr>
      </w:pPr>
      <w:r w:rsidRPr="008B3108">
        <w:rPr>
          <w:rStyle w:val="FontStyle76"/>
          <w:rFonts w:ascii="Times New Roman" w:hAnsi="Times New Roman" w:cs="Times New Roman"/>
          <w:sz w:val="24"/>
          <w:szCs w:val="24"/>
        </w:rPr>
        <w:t>- организации и проведения индивидуального, коллективного и семейного отдыха, участия в массовых спортивных соревнованиях;</w:t>
      </w:r>
    </w:p>
    <w:p w:rsidR="001D366F" w:rsidRPr="00570396" w:rsidRDefault="009718E3" w:rsidP="008B3108">
      <w:pPr>
        <w:pStyle w:val="Style35"/>
        <w:jc w:val="both"/>
        <w:rPr>
          <w:rFonts w:ascii="Times New Roman" w:hAnsi="Times New Roman" w:cs="Times New Roman"/>
          <w:b/>
          <w:bCs/>
        </w:rPr>
      </w:pPr>
      <w:r w:rsidRPr="00570396">
        <w:rPr>
          <w:rStyle w:val="FontStyle76"/>
          <w:rFonts w:ascii="Times New Roman" w:hAnsi="Times New Roman" w:cs="Times New Roman"/>
          <w:sz w:val="24"/>
          <w:szCs w:val="24"/>
        </w:rPr>
        <w:t xml:space="preserve">    </w:t>
      </w:r>
    </w:p>
    <w:p w:rsidR="00CA7099" w:rsidRPr="00570396" w:rsidRDefault="00CA7099" w:rsidP="00570396">
      <w:pPr>
        <w:pStyle w:val="Style24"/>
        <w:widowControl/>
        <w:spacing w:line="240" w:lineRule="auto"/>
        <w:ind w:firstLine="0"/>
        <w:jc w:val="center"/>
        <w:rPr>
          <w:rStyle w:val="FontStyle57"/>
          <w:sz w:val="24"/>
          <w:szCs w:val="24"/>
        </w:rPr>
      </w:pPr>
      <w:r w:rsidRPr="00570396">
        <w:rPr>
          <w:rStyle w:val="FontStyle57"/>
          <w:sz w:val="24"/>
          <w:szCs w:val="24"/>
        </w:rPr>
        <w:lastRenderedPageBreak/>
        <w:t>Распределение учебного времени прохождения программного материала</w:t>
      </w:r>
    </w:p>
    <w:p w:rsidR="00CA7099" w:rsidRPr="00570396" w:rsidRDefault="00CA7099" w:rsidP="00570396">
      <w:pPr>
        <w:pStyle w:val="Style24"/>
        <w:widowControl/>
        <w:spacing w:line="240" w:lineRule="auto"/>
        <w:ind w:firstLine="0"/>
        <w:jc w:val="center"/>
        <w:rPr>
          <w:rStyle w:val="FontStyle57"/>
          <w:sz w:val="24"/>
          <w:szCs w:val="24"/>
        </w:rPr>
      </w:pPr>
      <w:r w:rsidRPr="00570396">
        <w:rPr>
          <w:rStyle w:val="FontStyle57"/>
          <w:sz w:val="24"/>
          <w:szCs w:val="24"/>
        </w:rPr>
        <w:t>по физической культуре для 11 класса</w:t>
      </w:r>
    </w:p>
    <w:tbl>
      <w:tblPr>
        <w:tblW w:w="8505" w:type="dxa"/>
        <w:tblInd w:w="29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60"/>
        <w:gridCol w:w="4794"/>
        <w:gridCol w:w="2551"/>
      </w:tblGrid>
      <w:tr w:rsidR="00CA7099" w:rsidRPr="00570396" w:rsidTr="00570396">
        <w:trPr>
          <w:trHeight w:hRule="exact" w:val="716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4"/>
              <w:widowControl/>
              <w:spacing w:line="240" w:lineRule="auto"/>
              <w:jc w:val="left"/>
            </w:pP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4"/>
              <w:widowControl/>
              <w:spacing w:line="240" w:lineRule="auto"/>
              <w:jc w:val="left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570396">
              <w:rPr>
                <w:rStyle w:val="FontStyle71"/>
                <w:sz w:val="24"/>
                <w:szCs w:val="24"/>
              </w:rPr>
              <w:t>Количество часов (уроков)</w:t>
            </w:r>
          </w:p>
        </w:tc>
      </w:tr>
      <w:tr w:rsidR="00CA7099" w:rsidRPr="00570396" w:rsidTr="00570396">
        <w:trPr>
          <w:trHeight w:hRule="exact" w:val="342"/>
        </w:trPr>
        <w:tc>
          <w:tcPr>
            <w:tcW w:w="1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70396">
              <w:rPr>
                <w:rStyle w:val="FontStyle71"/>
                <w:sz w:val="24"/>
                <w:szCs w:val="24"/>
              </w:rPr>
              <w:t>п</w:t>
            </w:r>
            <w:proofErr w:type="spellEnd"/>
            <w:proofErr w:type="gramEnd"/>
            <w:r w:rsidRPr="00570396">
              <w:rPr>
                <w:rStyle w:val="FontStyle71"/>
                <w:sz w:val="24"/>
                <w:szCs w:val="24"/>
              </w:rPr>
              <w:t>/</w:t>
            </w:r>
            <w:proofErr w:type="spellStart"/>
            <w:r w:rsidRPr="00570396">
              <w:rPr>
                <w:rStyle w:val="FontStyle7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ind w:left="557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570396">
              <w:rPr>
                <w:rStyle w:val="FontStyle71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570396">
              <w:rPr>
                <w:rStyle w:val="FontStyle71"/>
                <w:sz w:val="24"/>
                <w:szCs w:val="24"/>
              </w:rPr>
              <w:t>Класс</w:t>
            </w:r>
          </w:p>
        </w:tc>
      </w:tr>
      <w:tr w:rsidR="00CA7099" w:rsidRPr="00570396" w:rsidTr="00570396">
        <w:trPr>
          <w:trHeight w:hRule="exact" w:val="321"/>
        </w:trPr>
        <w:tc>
          <w:tcPr>
            <w:tcW w:w="1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4"/>
              <w:widowControl/>
              <w:spacing w:line="240" w:lineRule="auto"/>
              <w:jc w:val="left"/>
            </w:pPr>
          </w:p>
        </w:tc>
        <w:tc>
          <w:tcPr>
            <w:tcW w:w="47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4"/>
              <w:widowControl/>
              <w:spacing w:line="240" w:lineRule="auto"/>
              <w:jc w:val="left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ind w:left="230"/>
              <w:rPr>
                <w:rStyle w:val="FontStyle71"/>
                <w:b w:val="0"/>
                <w:i w:val="0"/>
                <w:sz w:val="24"/>
                <w:szCs w:val="24"/>
                <w:lang w:val="en-US"/>
              </w:rPr>
            </w:pPr>
            <w:r w:rsidRPr="00570396">
              <w:rPr>
                <w:rStyle w:val="FontStyle71"/>
                <w:sz w:val="24"/>
                <w:szCs w:val="24"/>
              </w:rPr>
              <w:t>X</w:t>
            </w:r>
            <w:r w:rsidRPr="00570396">
              <w:rPr>
                <w:rStyle w:val="FontStyle71"/>
                <w:sz w:val="24"/>
                <w:szCs w:val="24"/>
                <w:lang w:val="en-US"/>
              </w:rPr>
              <w:t>I</w:t>
            </w:r>
          </w:p>
        </w:tc>
      </w:tr>
      <w:tr w:rsidR="00CA7099" w:rsidRPr="00570396" w:rsidTr="00570396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2"/>
              <w:widowControl/>
              <w:spacing w:line="240" w:lineRule="auto"/>
              <w:ind w:left="5"/>
              <w:jc w:val="left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570396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Базовая часть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ind w:left="235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</w:tr>
      <w:tr w:rsidR="00CA7099" w:rsidRPr="00570396" w:rsidTr="00570396">
        <w:trPr>
          <w:trHeight w:hRule="exact" w:val="361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1.1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570396">
              <w:rPr>
                <w:rStyle w:val="FontStyle71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570396">
              <w:rPr>
                <w:rStyle w:val="FontStyle71"/>
                <w:sz w:val="24"/>
                <w:szCs w:val="24"/>
              </w:rPr>
              <w:t>В процессе урока</w:t>
            </w:r>
          </w:p>
        </w:tc>
      </w:tr>
      <w:tr w:rsidR="00CA7099" w:rsidRPr="00570396" w:rsidTr="00570396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1.2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570396">
              <w:rPr>
                <w:rStyle w:val="FontStyle71"/>
                <w:sz w:val="24"/>
                <w:szCs w:val="24"/>
              </w:rPr>
              <w:t>Спортивные игры (</w:t>
            </w:r>
            <w:proofErr w:type="gramStart"/>
            <w:r w:rsidRPr="00570396">
              <w:rPr>
                <w:rStyle w:val="FontStyle71"/>
                <w:sz w:val="24"/>
                <w:szCs w:val="24"/>
              </w:rPr>
              <w:t>в</w:t>
            </w:r>
            <w:proofErr w:type="gramEnd"/>
            <w:r w:rsidRPr="00570396">
              <w:rPr>
                <w:rStyle w:val="FontStyle71"/>
                <w:sz w:val="24"/>
                <w:szCs w:val="24"/>
              </w:rPr>
              <w:t>/б, б/б)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ind w:left="259"/>
              <w:rPr>
                <w:rStyle w:val="FontStyle71"/>
                <w:b w:val="0"/>
                <w:i w:val="0"/>
                <w:noProof/>
                <w:sz w:val="24"/>
                <w:szCs w:val="24"/>
                <w:lang w:val="en-US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2</w:t>
            </w:r>
            <w:r w:rsidRPr="00570396">
              <w:rPr>
                <w:rStyle w:val="FontStyle71"/>
                <w:noProof/>
                <w:sz w:val="24"/>
                <w:szCs w:val="24"/>
                <w:lang w:val="en-US"/>
              </w:rPr>
              <w:t>2</w:t>
            </w:r>
          </w:p>
        </w:tc>
      </w:tr>
      <w:tr w:rsidR="00CA7099" w:rsidRPr="00570396" w:rsidTr="00570396">
        <w:trPr>
          <w:trHeight w:hRule="exact" w:val="361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1.3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570396">
              <w:rPr>
                <w:rStyle w:val="FontStyle71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ind w:left="259"/>
              <w:rPr>
                <w:rStyle w:val="FontStyle71"/>
                <w:b w:val="0"/>
                <w:i w:val="0"/>
                <w:noProof/>
                <w:sz w:val="24"/>
                <w:szCs w:val="24"/>
                <w:lang w:val="en-US"/>
              </w:rPr>
            </w:pPr>
            <w:r w:rsidRPr="00570396">
              <w:rPr>
                <w:rStyle w:val="FontStyle71"/>
                <w:noProof/>
                <w:sz w:val="24"/>
                <w:szCs w:val="24"/>
                <w:lang w:val="en-US"/>
              </w:rPr>
              <w:t>18</w:t>
            </w:r>
          </w:p>
        </w:tc>
      </w:tr>
      <w:tr w:rsidR="00CA7099" w:rsidRPr="00570396" w:rsidTr="00570396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1.4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570396">
              <w:rPr>
                <w:rStyle w:val="FontStyle71"/>
                <w:sz w:val="24"/>
                <w:szCs w:val="24"/>
              </w:rPr>
              <w:t>Легкая атлетика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ind w:left="235"/>
              <w:rPr>
                <w:rStyle w:val="FontStyle71"/>
                <w:b w:val="0"/>
                <w:i w:val="0"/>
                <w:noProof/>
                <w:sz w:val="24"/>
                <w:szCs w:val="24"/>
                <w:lang w:val="en-US"/>
              </w:rPr>
            </w:pPr>
            <w:r w:rsidRPr="00570396">
              <w:rPr>
                <w:rStyle w:val="FontStyle71"/>
                <w:noProof/>
                <w:sz w:val="24"/>
                <w:szCs w:val="24"/>
                <w:lang w:val="en-US"/>
              </w:rPr>
              <w:t>19</w:t>
            </w:r>
          </w:p>
        </w:tc>
      </w:tr>
      <w:tr w:rsidR="00CA7099" w:rsidRPr="00570396" w:rsidTr="00570396">
        <w:trPr>
          <w:trHeight w:hRule="exact" w:val="372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1.5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ind w:left="10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570396">
              <w:rPr>
                <w:rStyle w:val="FontStyle71"/>
                <w:sz w:val="24"/>
                <w:szCs w:val="24"/>
              </w:rPr>
              <w:t>Лыжная подготовка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ind w:left="259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21</w:t>
            </w:r>
          </w:p>
        </w:tc>
      </w:tr>
      <w:tr w:rsidR="00CA7099" w:rsidRPr="00570396" w:rsidTr="00570396">
        <w:trPr>
          <w:trHeight w:hRule="exact" w:val="574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1.6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ind w:left="10"/>
              <w:rPr>
                <w:rStyle w:val="FontStyle71"/>
                <w:i w:val="0"/>
                <w:sz w:val="24"/>
                <w:szCs w:val="24"/>
              </w:rPr>
            </w:pPr>
            <w:r w:rsidRPr="00570396">
              <w:rPr>
                <w:rStyle w:val="FontStyle71"/>
                <w:sz w:val="24"/>
                <w:szCs w:val="24"/>
              </w:rPr>
              <w:t>Элементы единоборств (</w:t>
            </w:r>
            <w:proofErr w:type="spellStart"/>
            <w:r w:rsidRPr="00570396">
              <w:rPr>
                <w:rStyle w:val="FontStyle71"/>
                <w:sz w:val="24"/>
                <w:szCs w:val="24"/>
              </w:rPr>
              <w:t>ю</w:t>
            </w:r>
            <w:proofErr w:type="spellEnd"/>
            <w:r w:rsidRPr="00570396">
              <w:rPr>
                <w:rStyle w:val="FontStyle71"/>
                <w:sz w:val="24"/>
                <w:szCs w:val="24"/>
              </w:rPr>
              <w:t>), ритмическая гимнастика (</w:t>
            </w:r>
            <w:proofErr w:type="spellStart"/>
            <w:r w:rsidRPr="00570396">
              <w:rPr>
                <w:rStyle w:val="FontStyle71"/>
                <w:sz w:val="24"/>
                <w:szCs w:val="24"/>
              </w:rPr>
              <w:t>д</w:t>
            </w:r>
            <w:proofErr w:type="spellEnd"/>
            <w:r w:rsidRPr="00570396">
              <w:rPr>
                <w:rStyle w:val="FontStyle71"/>
                <w:sz w:val="24"/>
                <w:szCs w:val="24"/>
              </w:rPr>
              <w:t>).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3</w:t>
            </w:r>
          </w:p>
        </w:tc>
      </w:tr>
      <w:tr w:rsidR="00CA7099" w:rsidRPr="00570396" w:rsidTr="00570396">
        <w:trPr>
          <w:trHeight w:hRule="exact" w:val="400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1.7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ind w:left="10"/>
              <w:rPr>
                <w:rStyle w:val="FontStyle71"/>
                <w:i w:val="0"/>
                <w:sz w:val="24"/>
                <w:szCs w:val="24"/>
              </w:rPr>
            </w:pPr>
            <w:r w:rsidRPr="00570396">
              <w:rPr>
                <w:rStyle w:val="FontStyle71"/>
                <w:sz w:val="24"/>
                <w:szCs w:val="24"/>
              </w:rPr>
              <w:t>Плавание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6</w:t>
            </w:r>
          </w:p>
        </w:tc>
      </w:tr>
      <w:tr w:rsidR="00CA7099" w:rsidRPr="00570396" w:rsidTr="00570396">
        <w:trPr>
          <w:trHeight w:hRule="exact" w:val="356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2"/>
              <w:widowControl/>
              <w:spacing w:line="240" w:lineRule="auto"/>
              <w:ind w:left="10"/>
              <w:jc w:val="left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570396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</w:tr>
      <w:tr w:rsidR="00CA7099" w:rsidRPr="00570396" w:rsidTr="00570396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2.1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ind w:left="14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570396">
              <w:rPr>
                <w:rStyle w:val="FontStyle71"/>
                <w:sz w:val="24"/>
                <w:szCs w:val="24"/>
              </w:rPr>
              <w:t>Мини-футбол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ind w:left="240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3</w:t>
            </w:r>
          </w:p>
        </w:tc>
      </w:tr>
      <w:tr w:rsidR="00CA7099" w:rsidRPr="00570396" w:rsidTr="00570396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2.2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7039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Бадминтон / Теннис  </w:t>
            </w:r>
          </w:p>
          <w:p w:rsidR="00CA7099" w:rsidRPr="00570396" w:rsidRDefault="00CA7099" w:rsidP="00570396">
            <w:pPr>
              <w:pStyle w:val="Style33"/>
              <w:widowControl/>
              <w:ind w:left="14"/>
              <w:jc w:val="both"/>
              <w:rPr>
                <w:rStyle w:val="FontStyle71"/>
                <w:i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ind w:left="240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4</w:t>
            </w:r>
          </w:p>
        </w:tc>
      </w:tr>
      <w:tr w:rsidR="00CA7099" w:rsidRPr="00570396" w:rsidTr="00570396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2.3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7039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Гандбол/Ручной мяч </w:t>
            </w:r>
          </w:p>
          <w:p w:rsidR="00CA7099" w:rsidRPr="00570396" w:rsidRDefault="00CA7099" w:rsidP="00570396">
            <w:pPr>
              <w:pStyle w:val="Style33"/>
              <w:widowControl/>
              <w:ind w:left="14"/>
              <w:jc w:val="both"/>
              <w:rPr>
                <w:rStyle w:val="FontStyle71"/>
                <w:i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ind w:left="240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2</w:t>
            </w:r>
          </w:p>
        </w:tc>
      </w:tr>
      <w:tr w:rsidR="00CA7099" w:rsidRPr="00570396" w:rsidTr="00570396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2.4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20"/>
              <w:widowControl/>
              <w:spacing w:line="240" w:lineRule="auto"/>
              <w:ind w:firstLine="0"/>
              <w:rPr>
                <w:rFonts w:eastAsiaTheme="minorHAnsi"/>
                <w:lang w:eastAsia="en-US"/>
              </w:rPr>
            </w:pPr>
            <w:r w:rsidRPr="00570396">
              <w:rPr>
                <w:b/>
                <w:bCs/>
                <w:color w:val="000000"/>
              </w:rPr>
              <w:t>Туризм</w:t>
            </w:r>
          </w:p>
          <w:p w:rsidR="00CA7099" w:rsidRPr="00570396" w:rsidRDefault="00CA7099" w:rsidP="0057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7"/>
              <w:rPr>
                <w:rStyle w:val="FontStyle71"/>
                <w:i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099" w:rsidRPr="00570396" w:rsidRDefault="00CA7099" w:rsidP="00570396">
            <w:pPr>
              <w:pStyle w:val="Style33"/>
              <w:widowControl/>
              <w:ind w:left="240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570396">
              <w:rPr>
                <w:rStyle w:val="FontStyle71"/>
                <w:noProof/>
                <w:sz w:val="24"/>
                <w:szCs w:val="24"/>
              </w:rPr>
              <w:t>4</w:t>
            </w:r>
          </w:p>
        </w:tc>
      </w:tr>
    </w:tbl>
    <w:p w:rsidR="00CA7099" w:rsidRPr="00570396" w:rsidRDefault="00CA7099" w:rsidP="0057039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7099" w:rsidRPr="00570396" w:rsidRDefault="00CA7099" w:rsidP="005703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7099" w:rsidRPr="00570396" w:rsidRDefault="00CA7099" w:rsidP="005703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7099" w:rsidRPr="00570396" w:rsidRDefault="00CA7099" w:rsidP="005703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7099" w:rsidRPr="00570396" w:rsidRDefault="00CA7099" w:rsidP="00C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70396" w:rsidRDefault="00570396" w:rsidP="005703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18E3" w:rsidRPr="00570396" w:rsidRDefault="009718E3" w:rsidP="005703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0396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Основное содержание. 11 класс.</w:t>
      </w:r>
    </w:p>
    <w:p w:rsidR="009718E3" w:rsidRPr="00570396" w:rsidRDefault="009718E3" w:rsidP="00570396">
      <w:pPr>
        <w:pStyle w:val="a4"/>
        <w:numPr>
          <w:ilvl w:val="0"/>
          <w:numId w:val="2"/>
        </w:numPr>
        <w:rPr>
          <w:b/>
          <w:bCs/>
        </w:rPr>
      </w:pPr>
      <w:r w:rsidRPr="00570396">
        <w:rPr>
          <w:b/>
          <w:bCs/>
        </w:rPr>
        <w:t>Физкультурно-оздоровительная деятельность.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      Знания о физкультурно-оздоровительной деятельности. Предупреждение раннего старения и длительного сохранения творческой активности человека, средствами физической культуры. Общие представления о современных оздоровительных системах физического воспитания (ритмическая гимнастика, аэробика, атлетическая гимнастика), их цель, задачи, содержание и формы организации. Формирование индивидуального стиля жизни, приобретение положительного </w:t>
      </w:r>
      <w:proofErr w:type="spellStart"/>
      <w:proofErr w:type="gramStart"/>
      <w:r w:rsidRPr="00570396">
        <w:rPr>
          <w:rFonts w:ascii="Times New Roman" w:hAnsi="Times New Roman" w:cs="Times New Roman"/>
          <w:sz w:val="24"/>
          <w:szCs w:val="24"/>
        </w:rPr>
        <w:t>психо-социального</w:t>
      </w:r>
      <w:proofErr w:type="spellEnd"/>
      <w:proofErr w:type="gramEnd"/>
      <w:r w:rsidRPr="00570396">
        <w:rPr>
          <w:rFonts w:ascii="Times New Roman" w:hAnsi="Times New Roman" w:cs="Times New Roman"/>
          <w:sz w:val="24"/>
          <w:szCs w:val="24"/>
        </w:rPr>
        <w:t xml:space="preserve"> статуса и личностных качеств, культуры межличностного общения и поведения.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        Влияние регулярных занятий физическими упражнениями </w:t>
      </w:r>
      <w:proofErr w:type="gramStart"/>
      <w:r w:rsidRPr="00570396">
        <w:rPr>
          <w:rFonts w:ascii="Times New Roman" w:hAnsi="Times New Roman" w:cs="Times New Roman"/>
          <w:sz w:val="24"/>
          <w:szCs w:val="24"/>
        </w:rPr>
        <w:t>родителей</w:t>
      </w:r>
      <w:proofErr w:type="gramEnd"/>
      <w:r w:rsidRPr="00570396">
        <w:rPr>
          <w:rFonts w:ascii="Times New Roman" w:hAnsi="Times New Roman" w:cs="Times New Roman"/>
          <w:sz w:val="24"/>
          <w:szCs w:val="24"/>
        </w:rPr>
        <w:t xml:space="preserve"> на состояние здоровья их будущих детей. Занятия физической культуры в предродовой период у женщин, особенности их организации, содержания и направленности (материал для девушек).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       Физическая культура в организации трудовой деятельности человека, основные причины возникновения профессиональных заболеваний и их профилактика оздоровительными занятиями  физической культурой (гимнастика при занятиях умственной и физической деятельностью, простейшие сеансы релаксации и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самомассажа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>, банных процедур).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        Общие представления об адаптивной физической культуре, цель, задачи и формы организации, связь содержания и направленности с индивидуальными показаниями здоровья. Правила и требования по индивидуализации содержания самостоятельных форм занятий адаптивной физической культурой.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        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</w:r>
    </w:p>
    <w:p w:rsidR="009718E3" w:rsidRPr="00570396" w:rsidRDefault="009718E3" w:rsidP="00570396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         Основы законодательства Российской Федерации в области физической культуры, спорта, туризма, охраны здоровья (извлечения из статей, касающихся соблюдения прав и обязанностей граждан в занятиях  физической культурой).</w:t>
      </w:r>
    </w:p>
    <w:p w:rsidR="009718E3" w:rsidRPr="00570396" w:rsidRDefault="009718E3" w:rsidP="00570396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         Физическое совершенствование с оздоровительной направленностью. Индивидуальные комплексы упражнений адаптивной (лечебной) физической культурой в соответствии с медицинскими показаниями (при нарушениях зрения, осанки и плоскостопия; при остеохондрозе; бронхиальной астме и заболеваниях </w:t>
      </w:r>
      <w:proofErr w:type="spellStart"/>
      <w:proofErr w:type="gramStart"/>
      <w:r w:rsidRPr="00570396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Pr="00570396">
        <w:rPr>
          <w:rFonts w:ascii="Times New Roman" w:hAnsi="Times New Roman" w:cs="Times New Roman"/>
          <w:sz w:val="24"/>
          <w:szCs w:val="24"/>
        </w:rPr>
        <w:t xml:space="preserve"> системы; при частых нервно-психических перенапряжениях, стрессах, головных болях; простудных заболеваниях и т.п.). Комплексы упражнений в предродовом периоде (девушки).</w:t>
      </w:r>
    </w:p>
    <w:p w:rsidR="009718E3" w:rsidRPr="00570396" w:rsidRDefault="009718E3" w:rsidP="00570396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          Индивидуализированные комплексы упражнений из оздоровительных систем физического воспитания: Атлетическая гимнастика (юноши): Комплексы упражнений на общее и избирательное развитие силы мышц, «подтягивание» отстающих в своем развитии мышц и мышечных группы; комплексы упражнений на формирование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гормоничного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 xml:space="preserve"> телосложения (упражнения локального воздействия по анатомическим признакам); комплексы упражнений на развитие рельефа мышц плеча, груди, спины, бедра, брюшного пресса.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Ритмическая гимнастика (девушки): стилизованные комплексы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 xml:space="preserve"> упражнений на формирование точности и координации движений; танцевальные упражнения (приставной шаг; переменный шаг; шаг галопа, польки и «вальса»); танцевальные движения  из народных танцев (каблучный шаг, тройной притоп, дробный шаг, русский переменный шаг,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припадание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 xml:space="preserve">) и современных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lastRenderedPageBreak/>
        <w:t>танцев</w:t>
      </w:r>
      <w:proofErr w:type="gramStart"/>
      <w:r w:rsidRPr="00570396">
        <w:rPr>
          <w:rFonts w:ascii="Times New Roman" w:hAnsi="Times New Roman" w:cs="Times New Roman"/>
          <w:sz w:val="24"/>
          <w:szCs w:val="24"/>
        </w:rPr>
        <w:t>;у</w:t>
      </w:r>
      <w:proofErr w:type="gramEnd"/>
      <w:r w:rsidRPr="00570396">
        <w:rPr>
          <w:rFonts w:ascii="Times New Roman" w:hAnsi="Times New Roman" w:cs="Times New Roman"/>
          <w:sz w:val="24"/>
          <w:szCs w:val="24"/>
        </w:rPr>
        <w:t>пражнения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 xml:space="preserve"> художественной гимнастики с мячом (броски и ловля мяча, отбивы мяча, перекаты мяча,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выкруты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 xml:space="preserve"> мяча), со скакалкой (махи и круги скакалкой, прыжки, переводы скакалки, броски скакалки), с обручем (хваты, повороты, вращения, броски, прыжки, маховые движения, перекаты).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        Аэробика (девушки): композиции из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 xml:space="preserve"> упражнений силовой и скоростно-силовой направленности, с постепенным повышением физической нагрузки (с усилением активности аэробных процессов);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 xml:space="preserve"> упражнения на развитие выносливости, гибкости, координации </w:t>
      </w:r>
      <w:proofErr w:type="gramStart"/>
      <w:r w:rsidRPr="0057039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70396">
        <w:rPr>
          <w:rFonts w:ascii="Times New Roman" w:hAnsi="Times New Roman" w:cs="Times New Roman"/>
          <w:sz w:val="24"/>
          <w:szCs w:val="24"/>
        </w:rPr>
        <w:t>включая статистическое и динамическое равновесие) и ритма движений.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       Способы физкультурно-оздоровительной деятельности.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       Планирование содержания и физической нагрузки в индивидуальных оздоровительных занятиях, распределение их в режиме дня и недели.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       Выполнение простейших гигиенических сеансов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самомассажа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039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70396">
        <w:rPr>
          <w:rFonts w:ascii="Times New Roman" w:hAnsi="Times New Roman" w:cs="Times New Roman"/>
          <w:sz w:val="24"/>
          <w:szCs w:val="24"/>
        </w:rPr>
        <w:t>состав основных приемов и их последовательность при массаже различных частей тела). Выполнение простейших приемов точечного массажа и релаксации.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        Наблюдения за индивидуальным здоровьем (например, расчет «индекса здоровья» по показателям пробы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Руфье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 xml:space="preserve">), физической работоспособностью (например, по показателям пробы  </w:t>
      </w:r>
      <w:r w:rsidRPr="00570396">
        <w:rPr>
          <w:rFonts w:ascii="Times New Roman" w:hAnsi="Times New Roman" w:cs="Times New Roman"/>
          <w:sz w:val="24"/>
          <w:szCs w:val="24"/>
          <w:lang w:val="en-US"/>
        </w:rPr>
        <w:t>PWC</w:t>
      </w:r>
      <w:r w:rsidRPr="00570396">
        <w:rPr>
          <w:rFonts w:ascii="Times New Roman" w:hAnsi="Times New Roman" w:cs="Times New Roman"/>
          <w:sz w:val="24"/>
          <w:szCs w:val="24"/>
        </w:rPr>
        <w:t>/170) и умственной работоспособностью (например, по показателям таблицы Анфимова).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        Ведение дневника самонаблюдения за физическим развитием и физической подготовленностью, состоянием здоровья и работоспособностью.</w:t>
      </w:r>
    </w:p>
    <w:p w:rsidR="009718E3" w:rsidRPr="00570396" w:rsidRDefault="009718E3" w:rsidP="0057039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0396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570396">
        <w:rPr>
          <w:rFonts w:ascii="Times New Roman" w:hAnsi="Times New Roman" w:cs="Times New Roman"/>
          <w:b/>
          <w:bCs/>
          <w:sz w:val="24"/>
          <w:szCs w:val="24"/>
        </w:rPr>
        <w:t>.Спортивно-оздоровительная деятельность</w:t>
      </w:r>
    </w:p>
    <w:p w:rsidR="009718E3" w:rsidRPr="00570396" w:rsidRDefault="009718E3" w:rsidP="005703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396">
        <w:rPr>
          <w:rFonts w:ascii="Times New Roman" w:hAnsi="Times New Roman" w:cs="Times New Roman"/>
          <w:b/>
          <w:sz w:val="24"/>
          <w:szCs w:val="24"/>
        </w:rPr>
        <w:t xml:space="preserve">с </w:t>
      </w:r>
      <w:proofErr w:type="spellStart"/>
      <w:r w:rsidRPr="00570396">
        <w:rPr>
          <w:rFonts w:ascii="Times New Roman" w:hAnsi="Times New Roman" w:cs="Times New Roman"/>
          <w:b/>
          <w:sz w:val="24"/>
          <w:szCs w:val="24"/>
        </w:rPr>
        <w:t>прикладно-ориентированной</w:t>
      </w:r>
      <w:proofErr w:type="spellEnd"/>
      <w:r w:rsidRPr="00570396">
        <w:rPr>
          <w:rFonts w:ascii="Times New Roman" w:hAnsi="Times New Roman" w:cs="Times New Roman"/>
          <w:b/>
          <w:sz w:val="24"/>
          <w:szCs w:val="24"/>
        </w:rPr>
        <w:t xml:space="preserve"> физической подготовкой.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        Знания о спортивно-оздоровительной деятельности с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прикладно-ориентированной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 xml:space="preserve"> физической подготовкой (в процессе урока). Правовые основы физической культуры и спорта. Конституция Российской Федерации, Федеральный закон «О физической культуре и спорте Российской Федерации». Понятие о физической культуре личности. Физическая культура и спо</w:t>
      </w:r>
      <w:proofErr w:type="gramStart"/>
      <w:r w:rsidRPr="00570396">
        <w:rPr>
          <w:rFonts w:ascii="Times New Roman" w:hAnsi="Times New Roman" w:cs="Times New Roman"/>
          <w:sz w:val="24"/>
          <w:szCs w:val="24"/>
        </w:rPr>
        <w:t>рт в пр</w:t>
      </w:r>
      <w:proofErr w:type="gramEnd"/>
      <w:r w:rsidRPr="00570396">
        <w:rPr>
          <w:rFonts w:ascii="Times New Roman" w:hAnsi="Times New Roman" w:cs="Times New Roman"/>
          <w:sz w:val="24"/>
          <w:szCs w:val="24"/>
        </w:rPr>
        <w:t>офилактике заболеваний и укрепления здоровья (здоровье, физическое благополучие, духовное благополучие, социальное благополучие). Правила поведения техники безопасности и предупреждения травматизма на занятиях физическими упражнениями. Способы регулирования и контроля физических нагрузок во время занятий физическими упражнениями. Вредные привычки и их профилактика средствами физической культуры. Современное олимпийское и физкультурно-массовое движение. Общие представления о самостоятельной подготовке к соревновательной деятельности, понятие физической, технической и психологической подготовки. Общие представления об индивидуализации содержания и направленности тренировочных занятий (по избранному виду спорта), способы совершенствования техники в соревновательных упражнениях и повышения физической нагрузки (понятие режимов и динамики нагрузки). Особенности распределения  тренировочных занятий в режиме дня и недели.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       Общие представления о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прикладно-ориентированной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 xml:space="preserve"> физической подготовке, ее цель, задачи и формы организации, связь со спортивно-оздоровительной деятельностью.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       Физическое совершенствование со спортивно-оздоровительной и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прикладно-ориентированной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 xml:space="preserve"> направленностью.    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70396">
        <w:rPr>
          <w:rFonts w:ascii="Times New Roman" w:hAnsi="Times New Roman" w:cs="Times New Roman"/>
          <w:b/>
          <w:sz w:val="24"/>
          <w:szCs w:val="24"/>
        </w:rPr>
        <w:t>Легкая атлетика:</w:t>
      </w:r>
      <w:r w:rsidR="00EF1451" w:rsidRPr="00570396">
        <w:rPr>
          <w:rFonts w:ascii="Times New Roman" w:hAnsi="Times New Roman" w:cs="Times New Roman"/>
          <w:sz w:val="24"/>
          <w:szCs w:val="24"/>
        </w:rPr>
        <w:t>19</w:t>
      </w:r>
      <w:r w:rsidRPr="00570396">
        <w:rPr>
          <w:rFonts w:ascii="Times New Roman" w:hAnsi="Times New Roman" w:cs="Times New Roman"/>
          <w:sz w:val="24"/>
          <w:szCs w:val="24"/>
        </w:rPr>
        <w:t xml:space="preserve"> часов, вариативная часть – 4 часа 28 часов.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Совершенствование индивидуальной техники в соревновательных упражнениях (на материале основной школы).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Бег 30 м.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Челночный бег 3</w:t>
      </w:r>
      <w:r w:rsidRPr="0057039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70396">
        <w:rPr>
          <w:rFonts w:ascii="Times New Roman" w:hAnsi="Times New Roman" w:cs="Times New Roman"/>
          <w:sz w:val="24"/>
          <w:szCs w:val="24"/>
        </w:rPr>
        <w:t>10м.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Бег 100м.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Бег 1000м.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Кросс 2000м. девушки; 3000м. юноши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Прыжок в длину с места (с двух на две)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Прыжок в длину с разбега способом «согнув ноги».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Прыжок в высоту с разбега способом «перешагивание». 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Метание гранаты-юноши-700г., девушки- 500г.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 Прикладные упражнения (юноши): кросс по пересеченной местности с использованием 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простейших способов ориентирования; преодоление полос препятствий с использованием разнообразных способов метания, переноской «пострадавшего» способом на спине.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b/>
          <w:sz w:val="24"/>
          <w:szCs w:val="24"/>
        </w:rPr>
        <w:t>Лыжные гонки:</w:t>
      </w:r>
      <w:r w:rsidR="00EF1451" w:rsidRPr="00570396">
        <w:rPr>
          <w:rFonts w:ascii="Times New Roman" w:hAnsi="Times New Roman" w:cs="Times New Roman"/>
          <w:sz w:val="24"/>
          <w:szCs w:val="24"/>
        </w:rPr>
        <w:t xml:space="preserve"> 21</w:t>
      </w:r>
      <w:r w:rsidRPr="00570396">
        <w:rPr>
          <w:rFonts w:ascii="Times New Roman" w:hAnsi="Times New Roman" w:cs="Times New Roman"/>
          <w:sz w:val="24"/>
          <w:szCs w:val="24"/>
        </w:rPr>
        <w:t xml:space="preserve"> часов, вариативная часть – 7 часов.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 Совершенствование индивидуальной техники ходьбы на лыжах (на материале основной школы). 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Техника лыжных ходов: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-попеременный </w:t>
      </w:r>
      <w:r w:rsidR="001D366F" w:rsidRPr="005703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двухшажный</w:t>
      </w:r>
      <w:proofErr w:type="spellEnd"/>
      <w:r w:rsidR="001D366F" w:rsidRPr="00570396">
        <w:rPr>
          <w:rFonts w:ascii="Times New Roman" w:hAnsi="Times New Roman" w:cs="Times New Roman"/>
          <w:sz w:val="24"/>
          <w:szCs w:val="24"/>
        </w:rPr>
        <w:t xml:space="preserve"> </w:t>
      </w:r>
      <w:r w:rsidRPr="00570396">
        <w:rPr>
          <w:rFonts w:ascii="Times New Roman" w:hAnsi="Times New Roman" w:cs="Times New Roman"/>
          <w:sz w:val="24"/>
          <w:szCs w:val="24"/>
        </w:rPr>
        <w:t>-</w:t>
      </w:r>
      <w:r w:rsidR="001D366F" w:rsidRPr="00570396">
        <w:rPr>
          <w:rFonts w:ascii="Times New Roman" w:hAnsi="Times New Roman" w:cs="Times New Roman"/>
          <w:sz w:val="24"/>
          <w:szCs w:val="24"/>
        </w:rPr>
        <w:t xml:space="preserve"> </w:t>
      </w:r>
      <w:r w:rsidRPr="00570396">
        <w:rPr>
          <w:rFonts w:ascii="Times New Roman" w:hAnsi="Times New Roman" w:cs="Times New Roman"/>
          <w:sz w:val="24"/>
          <w:szCs w:val="24"/>
        </w:rPr>
        <w:t>коньковый;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-одновременный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одношажный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двухшажный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бесшажный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>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Равномерное прохождение дистанции 5км.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Бег на лыжах 1,2,3км</w:t>
      </w:r>
      <w:proofErr w:type="gramStart"/>
      <w:r w:rsidRPr="0057039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70396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570396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70396">
        <w:rPr>
          <w:rFonts w:ascii="Times New Roman" w:hAnsi="Times New Roman" w:cs="Times New Roman"/>
          <w:sz w:val="24"/>
          <w:szCs w:val="24"/>
        </w:rPr>
        <w:t xml:space="preserve">евушки; 2,3,5км. – юноши 10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396">
        <w:rPr>
          <w:rFonts w:ascii="Times New Roman" w:hAnsi="Times New Roman" w:cs="Times New Roman"/>
          <w:sz w:val="24"/>
          <w:szCs w:val="24"/>
        </w:rPr>
        <w:t>Прикладные упражнения (юноши): специализированные полосы препятствий, включающие подъемы, спуски («по прямой» и «змейкой»), небольшие овраги и невысокие трамплины.</w:t>
      </w:r>
      <w:proofErr w:type="gramEnd"/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b/>
          <w:sz w:val="24"/>
          <w:szCs w:val="24"/>
        </w:rPr>
        <w:t xml:space="preserve">          Гимнастика с основами акробатики:</w:t>
      </w:r>
      <w:r w:rsidRPr="00570396">
        <w:rPr>
          <w:rFonts w:ascii="Times New Roman" w:hAnsi="Times New Roman" w:cs="Times New Roman"/>
          <w:sz w:val="24"/>
          <w:szCs w:val="24"/>
        </w:rPr>
        <w:t xml:space="preserve"> 21 часов, вариативная часть – 3 часа (атлетическая гимнастика, ритмическая гимнастика, аэробика). Совершенствование техники в соревновательных упражнениях и индивидуально подобранных спортивных комбинациях (на материале основной школы). Строевые команды и приемы (юноши).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Строевые упражнения, повороты кругом в движении.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1.Перекладина: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Юноши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Поднимание прямых ног;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Из виса на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подколенках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 xml:space="preserve"> через стойку на руках опускание упор присев;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Подъем в упор силой;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lastRenderedPageBreak/>
        <w:t>Подъем переворотом;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Подтягивание из виса;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2. Параллельные брусья: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Юноши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Прохождение в упоре в висе, махом назад соскок;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Подъем махом вперед и сед ноги врозь, из </w:t>
      </w:r>
      <w:proofErr w:type="gramStart"/>
      <w:r w:rsidRPr="00570396">
        <w:rPr>
          <w:rFonts w:ascii="Times New Roman" w:hAnsi="Times New Roman" w:cs="Times New Roman"/>
          <w:sz w:val="24"/>
          <w:szCs w:val="24"/>
        </w:rPr>
        <w:t>седа</w:t>
      </w:r>
      <w:proofErr w:type="gramEnd"/>
      <w:r w:rsidRPr="00570396">
        <w:rPr>
          <w:rFonts w:ascii="Times New Roman" w:hAnsi="Times New Roman" w:cs="Times New Roman"/>
          <w:sz w:val="24"/>
          <w:szCs w:val="24"/>
        </w:rPr>
        <w:t xml:space="preserve"> на бедре соскок с поворотом;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Подъем махом назад;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396">
        <w:rPr>
          <w:rFonts w:ascii="Times New Roman" w:hAnsi="Times New Roman" w:cs="Times New Roman"/>
          <w:sz w:val="24"/>
          <w:szCs w:val="24"/>
        </w:rPr>
        <w:t>Стойка на плечах из седа ноги врозь;</w:t>
      </w:r>
      <w:proofErr w:type="gramEnd"/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Сгибание рук в упоре;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Угол в упоре;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3. Разновысокие брусья: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Девушки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Равновесие упором;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Угол, мах, соскок прогнувшись;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4. Опорный прыжок: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Юноши - ноги врозь (конь в длину, высота 120 см.);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Девушки – ноги врозь (козел в ширину, высота 120 см.);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5. Акробатика: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Девушки 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Два кувырка вперед слитно, кувырок назад, стойка на лопатках;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Кувырок назад в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полушпагат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>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«Мост», поворот в упор, стоя на одном колене;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Равновесие на одной, выпад вперед, кувырок вперед;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396">
        <w:rPr>
          <w:rFonts w:ascii="Times New Roman" w:hAnsi="Times New Roman" w:cs="Times New Roman"/>
          <w:sz w:val="24"/>
          <w:szCs w:val="24"/>
        </w:rPr>
        <w:t>Сед</w:t>
      </w:r>
      <w:proofErr w:type="gramEnd"/>
      <w:r w:rsidRPr="00570396">
        <w:rPr>
          <w:rFonts w:ascii="Times New Roman" w:hAnsi="Times New Roman" w:cs="Times New Roman"/>
          <w:sz w:val="24"/>
          <w:szCs w:val="24"/>
        </w:rPr>
        <w:t xml:space="preserve"> углом;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Стоя на коленях наклон назад;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Юноши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Два кувырка вперед слитно, кувырок назад, стойка на лопатках;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«Мост» из </w:t>
      </w:r>
      <w:proofErr w:type="gramStart"/>
      <w:r w:rsidRPr="00570396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570396">
        <w:rPr>
          <w:rFonts w:ascii="Times New Roman" w:hAnsi="Times New Roman" w:cs="Times New Roman"/>
          <w:sz w:val="24"/>
          <w:szCs w:val="24"/>
        </w:rPr>
        <w:t xml:space="preserve"> стоя с помощью;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Кувырок вперед в стойку на лопатках, стойка на голове силой;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Кувырок назад в </w:t>
      </w:r>
      <w:proofErr w:type="gramStart"/>
      <w:r w:rsidRPr="00570396">
        <w:rPr>
          <w:rFonts w:ascii="Times New Roman" w:hAnsi="Times New Roman" w:cs="Times New Roman"/>
          <w:sz w:val="24"/>
          <w:szCs w:val="24"/>
        </w:rPr>
        <w:t>упор</w:t>
      </w:r>
      <w:proofErr w:type="gramEnd"/>
      <w:r w:rsidRPr="00570396">
        <w:rPr>
          <w:rFonts w:ascii="Times New Roman" w:hAnsi="Times New Roman" w:cs="Times New Roman"/>
          <w:sz w:val="24"/>
          <w:szCs w:val="24"/>
        </w:rPr>
        <w:t xml:space="preserve"> стоя ноги врозь;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Длинный кувырок через препятствие на высоте 90 см.;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Кувырок назад через стойку на руках (с помощью).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lastRenderedPageBreak/>
        <w:t>6. Упражнение на гимнастическом бревне: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Девушки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Равновесие на одной;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Мах, поворот кругом;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Наклон вперед руки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скрестно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>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Соскок прогнувшись;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7. Лазание по канату: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Юноши: на время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8. Поднимание туловища из </w:t>
      </w:r>
      <w:proofErr w:type="gramStart"/>
      <w:r w:rsidRPr="00570396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570396">
        <w:rPr>
          <w:rFonts w:ascii="Times New Roman" w:hAnsi="Times New Roman" w:cs="Times New Roman"/>
          <w:sz w:val="24"/>
          <w:szCs w:val="24"/>
        </w:rPr>
        <w:t xml:space="preserve"> лежа на спине, руки за головой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9.Сгибание рук в упоре лежа.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Прикладные упражнения на гимнастических снарядах с грузом на плечах (юноши):  ходьба по гимнастическому бревну, с поворотами и с расхождением; передвижение в висе на руках по горизонтально натянутому канату и в висе на руках с захватом каната ногами; лазанье по гимнастическому канату и гимнастической стенке, опорные прыжки через препятствия.</w:t>
      </w:r>
    </w:p>
    <w:p w:rsidR="009718E3" w:rsidRPr="00570396" w:rsidRDefault="009718E3" w:rsidP="00570396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b/>
          <w:sz w:val="24"/>
          <w:szCs w:val="24"/>
        </w:rPr>
        <w:t>Спортивные игры:</w:t>
      </w:r>
      <w:r w:rsidRPr="00570396">
        <w:rPr>
          <w:rFonts w:ascii="Times New Roman" w:hAnsi="Times New Roman" w:cs="Times New Roman"/>
          <w:sz w:val="24"/>
          <w:szCs w:val="24"/>
        </w:rPr>
        <w:t xml:space="preserve"> 25 часов (волейбол – 13 часов, баскетбол – 9 часов, вариативная часть мин</w:t>
      </w:r>
      <w:proofErr w:type="gramStart"/>
      <w:r w:rsidRPr="00570396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570396">
        <w:rPr>
          <w:rFonts w:ascii="Times New Roman" w:hAnsi="Times New Roman" w:cs="Times New Roman"/>
          <w:sz w:val="24"/>
          <w:szCs w:val="24"/>
        </w:rPr>
        <w:t xml:space="preserve"> футбол – 3 часа). Совершенствование технических приемов и командно-тактических действий в спортивных играх (баскетболе, волейболе, мини-футболе). 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0396">
        <w:rPr>
          <w:rFonts w:ascii="Times New Roman" w:hAnsi="Times New Roman" w:cs="Times New Roman"/>
          <w:b/>
          <w:sz w:val="24"/>
          <w:szCs w:val="24"/>
        </w:rPr>
        <w:t xml:space="preserve">Волейбол:  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Передача сверху двумя руками над собой, не выходя из круга (Радиус – 1,5 м.)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Передача сверху двумя руками с отскоком от стены.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Прием снизу двумя руками.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Нападающий удар.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Подача (по половинам противоположной площадки или в круг).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Варианты блокирования нападающего удара (одиночные и вдвоем). Подстраховка.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Баскетбол: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Ведение мяча с изменением направления;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Бросок мяча в прыжке со средней дистанции с сопротивлением;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Нападение против зоны защиты;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Нападение через заслон;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0396">
        <w:rPr>
          <w:rFonts w:ascii="Times New Roman" w:hAnsi="Times New Roman" w:cs="Times New Roman"/>
          <w:b/>
          <w:sz w:val="24"/>
          <w:szCs w:val="24"/>
        </w:rPr>
        <w:t>Мини-футбол: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Ведение мяча;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Передача мяча;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Удар поворотом с любой точки;</w:t>
      </w:r>
    </w:p>
    <w:p w:rsidR="009718E3" w:rsidRPr="00570396" w:rsidRDefault="009718E3" w:rsidP="0057039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lastRenderedPageBreak/>
        <w:t>Прикладные упражнения (юноши): упражнения и технические действия, сопряженные с развитием основных психических процессов (скорость реакции, внимание, память, оперативное мышление)</w:t>
      </w:r>
      <w:proofErr w:type="gramStart"/>
      <w:r w:rsidRPr="00570396">
        <w:rPr>
          <w:rFonts w:ascii="Times New Roman" w:hAnsi="Times New Roman" w:cs="Times New Roman"/>
          <w:sz w:val="24"/>
          <w:szCs w:val="24"/>
        </w:rPr>
        <w:t>.</w:t>
      </w:r>
      <w:r w:rsidRPr="00570396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570396">
        <w:rPr>
          <w:rFonts w:ascii="Times New Roman" w:hAnsi="Times New Roman" w:cs="Times New Roman"/>
          <w:b/>
          <w:sz w:val="24"/>
          <w:szCs w:val="24"/>
        </w:rPr>
        <w:t>лавание:</w:t>
      </w:r>
      <w:r w:rsidRPr="00570396">
        <w:rPr>
          <w:rFonts w:ascii="Times New Roman" w:hAnsi="Times New Roman" w:cs="Times New Roman"/>
          <w:sz w:val="24"/>
          <w:szCs w:val="24"/>
        </w:rPr>
        <w:t xml:space="preserve"> 6 часов. Совершенствование  индивидуальной техники одного из способов плавания  (кроль на груди и спине; брасс). </w:t>
      </w:r>
      <w:proofErr w:type="gramStart"/>
      <w:r w:rsidRPr="00570396">
        <w:rPr>
          <w:rFonts w:ascii="Times New Roman" w:hAnsi="Times New Roman" w:cs="Times New Roman"/>
          <w:sz w:val="24"/>
          <w:szCs w:val="24"/>
        </w:rPr>
        <w:t>Прикладные способы плавания (юноши): плавание на боку; спасение утопающего (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подплываниек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 xml:space="preserve"> тонущему, освобождение рук от захватов тонущего, транспортировка тонущего); ныряние в длину; прыжок в воду способом «ногами вниз» (3м).</w:t>
      </w:r>
      <w:proofErr w:type="gramEnd"/>
    </w:p>
    <w:p w:rsidR="00160B31" w:rsidRPr="00570396" w:rsidRDefault="00160B31" w:rsidP="00570396">
      <w:pPr>
        <w:widowControl w:val="0"/>
        <w:autoSpaceDE w:val="0"/>
        <w:autoSpaceDN w:val="0"/>
        <w:adjustRightInd w:val="0"/>
        <w:spacing w:after="0" w:line="240" w:lineRule="auto"/>
        <w:ind w:left="26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7039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Бадминтон / Теннис  4ч</w:t>
      </w:r>
    </w:p>
    <w:p w:rsidR="00160B31" w:rsidRPr="00570396" w:rsidRDefault="00160B31" w:rsidP="00570396">
      <w:pPr>
        <w:shd w:val="clear" w:color="auto" w:fill="FFFFFF"/>
        <w:spacing w:before="14" w:after="0" w:line="240" w:lineRule="auto"/>
        <w:ind w:left="5"/>
        <w:rPr>
          <w:rFonts w:ascii="Times New Roman" w:hAnsi="Times New Roman" w:cs="Times New Roman"/>
          <w:color w:val="000000"/>
          <w:sz w:val="24"/>
          <w:szCs w:val="24"/>
        </w:rPr>
      </w:pPr>
      <w:r w:rsidRPr="00570396">
        <w:rPr>
          <w:rFonts w:ascii="Times New Roman" w:hAnsi="Times New Roman" w:cs="Times New Roman"/>
          <w:bCs/>
          <w:color w:val="000000"/>
          <w:sz w:val="24"/>
          <w:szCs w:val="24"/>
        </w:rPr>
        <w:t>1. Бадминтон/Теннис</w:t>
      </w:r>
      <w:r w:rsidRPr="00570396">
        <w:rPr>
          <w:rFonts w:ascii="Times New Roman" w:hAnsi="Times New Roman" w:cs="Times New Roman"/>
          <w:color w:val="000000"/>
          <w:sz w:val="24"/>
          <w:szCs w:val="24"/>
        </w:rPr>
        <w:t xml:space="preserve">. Технику безопасности. Теория вида спорта. Хватка бадминтонной ракетки. </w:t>
      </w:r>
      <w:r w:rsidRPr="00570396">
        <w:rPr>
          <w:rFonts w:ascii="Times New Roman" w:eastAsia="Arial Unicode MS" w:hAnsi="Times New Roman" w:cs="Times New Roman"/>
          <w:sz w:val="24"/>
          <w:szCs w:val="24"/>
        </w:rPr>
        <w:t>Игра по правилам.</w:t>
      </w:r>
    </w:p>
    <w:p w:rsidR="00160B31" w:rsidRPr="00570396" w:rsidRDefault="00160B31" w:rsidP="00570396">
      <w:pPr>
        <w:shd w:val="clear" w:color="auto" w:fill="FFFFFF"/>
        <w:spacing w:before="14" w:after="0" w:line="240" w:lineRule="auto"/>
        <w:ind w:left="5"/>
        <w:rPr>
          <w:rFonts w:ascii="Times New Roman" w:eastAsia="Arial Unicode MS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bCs/>
          <w:color w:val="000000"/>
          <w:sz w:val="24"/>
          <w:szCs w:val="24"/>
        </w:rPr>
        <w:t>2. Бадминтон/</w:t>
      </w:r>
      <w:proofErr w:type="spellStart"/>
      <w:r w:rsidRPr="00570396">
        <w:rPr>
          <w:rFonts w:ascii="Times New Roman" w:hAnsi="Times New Roman" w:cs="Times New Roman"/>
          <w:bCs/>
          <w:color w:val="000000"/>
          <w:sz w:val="24"/>
          <w:szCs w:val="24"/>
        </w:rPr>
        <w:t>Теннис</w:t>
      </w:r>
      <w:proofErr w:type="gramStart"/>
      <w:r w:rsidRPr="00570396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570396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 w:rsidRPr="00570396">
        <w:rPr>
          <w:rFonts w:ascii="Times New Roman" w:hAnsi="Times New Roman" w:cs="Times New Roman"/>
          <w:color w:val="000000"/>
          <w:sz w:val="24"/>
          <w:szCs w:val="24"/>
        </w:rPr>
        <w:t>сновы</w:t>
      </w:r>
      <w:proofErr w:type="spellEnd"/>
      <w:r w:rsidRPr="00570396">
        <w:rPr>
          <w:rFonts w:ascii="Times New Roman" w:hAnsi="Times New Roman" w:cs="Times New Roman"/>
          <w:color w:val="000000"/>
          <w:sz w:val="24"/>
          <w:szCs w:val="24"/>
        </w:rPr>
        <w:t xml:space="preserve"> техники </w:t>
      </w:r>
      <w:proofErr w:type="spellStart"/>
      <w:r w:rsidRPr="00570396">
        <w:rPr>
          <w:rFonts w:ascii="Times New Roman" w:hAnsi="Times New Roman" w:cs="Times New Roman"/>
          <w:color w:val="000000"/>
          <w:sz w:val="24"/>
          <w:szCs w:val="24"/>
        </w:rPr>
        <w:t>игры.Подача</w:t>
      </w:r>
      <w:proofErr w:type="spellEnd"/>
      <w:r w:rsidRPr="00570396">
        <w:rPr>
          <w:rFonts w:ascii="Times New Roman" w:hAnsi="Times New Roman" w:cs="Times New Roman"/>
          <w:color w:val="000000"/>
          <w:sz w:val="24"/>
          <w:szCs w:val="24"/>
        </w:rPr>
        <w:t xml:space="preserve"> в бадминтоне. </w:t>
      </w:r>
      <w:r w:rsidRPr="00570396">
        <w:rPr>
          <w:rFonts w:ascii="Times New Roman" w:eastAsia="Arial Unicode MS" w:hAnsi="Times New Roman" w:cs="Times New Roman"/>
          <w:sz w:val="24"/>
          <w:szCs w:val="24"/>
        </w:rPr>
        <w:t>Игра по правилам.</w:t>
      </w:r>
    </w:p>
    <w:p w:rsidR="00160B31" w:rsidRPr="00570396" w:rsidRDefault="00160B31" w:rsidP="00570396">
      <w:pPr>
        <w:shd w:val="clear" w:color="auto" w:fill="FFFFFF"/>
        <w:spacing w:before="14" w:after="0" w:line="240" w:lineRule="auto"/>
        <w:ind w:left="5"/>
        <w:rPr>
          <w:rFonts w:ascii="Times New Roman" w:eastAsia="Arial Unicode MS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3. Бадминтон/Теннис</w:t>
      </w:r>
      <w:r w:rsidRPr="00570396"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  <w:t xml:space="preserve">. Освоение техники игры. Сочетание подачи и ударов. </w:t>
      </w:r>
      <w:r w:rsidRPr="00570396">
        <w:rPr>
          <w:rFonts w:ascii="Times New Roman" w:eastAsia="Arial Unicode MS" w:hAnsi="Times New Roman" w:cs="Times New Roman"/>
          <w:sz w:val="24"/>
          <w:szCs w:val="24"/>
        </w:rPr>
        <w:t>Игра по правилам.</w:t>
      </w:r>
    </w:p>
    <w:p w:rsidR="00160B31" w:rsidRPr="00570396" w:rsidRDefault="00160B31" w:rsidP="0057039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4 .Бадминтон/Теннис</w:t>
      </w:r>
      <w:r w:rsidRPr="0057039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. Техника игры. Длинный и короткий удары. </w:t>
      </w:r>
      <w:r w:rsidRPr="00570396">
        <w:rPr>
          <w:rFonts w:ascii="Times New Roman" w:eastAsia="Arial Unicode MS" w:hAnsi="Times New Roman" w:cs="Times New Roman"/>
          <w:sz w:val="24"/>
          <w:szCs w:val="24"/>
        </w:rPr>
        <w:t>Игра по правилам.</w:t>
      </w:r>
    </w:p>
    <w:p w:rsidR="00160B31" w:rsidRPr="00570396" w:rsidRDefault="00160B31" w:rsidP="00570396">
      <w:pPr>
        <w:widowControl w:val="0"/>
        <w:autoSpaceDE w:val="0"/>
        <w:autoSpaceDN w:val="0"/>
        <w:adjustRightInd w:val="0"/>
        <w:spacing w:after="0" w:line="240" w:lineRule="auto"/>
        <w:ind w:left="26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7039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Гандбол/Ручной мяч ,2ч</w:t>
      </w:r>
    </w:p>
    <w:p w:rsidR="00160B31" w:rsidRPr="00570396" w:rsidRDefault="00160B31" w:rsidP="00570396">
      <w:pPr>
        <w:pStyle w:val="Style20"/>
        <w:widowControl/>
        <w:spacing w:line="240" w:lineRule="auto"/>
        <w:ind w:firstLine="0"/>
        <w:rPr>
          <w:b/>
          <w:bCs/>
          <w:color w:val="000000"/>
        </w:rPr>
      </w:pPr>
      <w:r w:rsidRPr="00570396">
        <w:rPr>
          <w:lang w:eastAsia="en-US"/>
        </w:rPr>
        <w:t>Терминология игры Гандбола</w:t>
      </w:r>
      <w:r w:rsidRPr="00570396">
        <w:rPr>
          <w:rFonts w:eastAsia="Calibri"/>
          <w:lang w:eastAsia="en-US"/>
        </w:rPr>
        <w:t xml:space="preserve">/Ручной мяч, </w:t>
      </w:r>
      <w:r w:rsidRPr="00570396">
        <w:rPr>
          <w:lang w:eastAsia="en-US"/>
        </w:rPr>
        <w:t xml:space="preserve">правила игры, основные </w:t>
      </w:r>
      <w:proofErr w:type="spellStart"/>
      <w:r w:rsidRPr="00570396">
        <w:rPr>
          <w:lang w:eastAsia="en-US"/>
        </w:rPr>
        <w:t>элементы</w:t>
      </w:r>
      <w:proofErr w:type="gramStart"/>
      <w:r w:rsidRPr="00570396">
        <w:rPr>
          <w:lang w:eastAsia="en-US"/>
        </w:rPr>
        <w:t>.В</w:t>
      </w:r>
      <w:proofErr w:type="gramEnd"/>
      <w:r w:rsidRPr="00570396">
        <w:rPr>
          <w:lang w:eastAsia="en-US"/>
        </w:rPr>
        <w:t>лияние</w:t>
      </w:r>
      <w:proofErr w:type="spellEnd"/>
      <w:r w:rsidRPr="00570396">
        <w:rPr>
          <w:lang w:eastAsia="en-US"/>
        </w:rPr>
        <w:t xml:space="preserve"> игровых упражнений на развитие координационных способностей, </w:t>
      </w:r>
      <w:proofErr w:type="spellStart"/>
      <w:r w:rsidRPr="00570396">
        <w:rPr>
          <w:lang w:eastAsia="en-US"/>
        </w:rPr>
        <w:t>психохимические</w:t>
      </w:r>
      <w:proofErr w:type="spellEnd"/>
      <w:r w:rsidRPr="00570396">
        <w:rPr>
          <w:lang w:eastAsia="en-US"/>
        </w:rPr>
        <w:t xml:space="preserve"> </w:t>
      </w:r>
      <w:proofErr w:type="spellStart"/>
      <w:r w:rsidRPr="00570396">
        <w:rPr>
          <w:lang w:eastAsia="en-US"/>
        </w:rPr>
        <w:t>процессы.Воспитание</w:t>
      </w:r>
      <w:proofErr w:type="spellEnd"/>
      <w:r w:rsidRPr="00570396">
        <w:rPr>
          <w:lang w:eastAsia="en-US"/>
        </w:rPr>
        <w:t xml:space="preserve"> нравственных и волевых качеств. Правила игры. Тактика </w:t>
      </w:r>
      <w:proofErr w:type="spellStart"/>
      <w:r w:rsidRPr="00570396">
        <w:rPr>
          <w:lang w:eastAsia="en-US"/>
        </w:rPr>
        <w:t>игры</w:t>
      </w:r>
      <w:proofErr w:type="gramStart"/>
      <w:r w:rsidRPr="00570396">
        <w:rPr>
          <w:lang w:eastAsia="en-US"/>
        </w:rPr>
        <w:t>.Т</w:t>
      </w:r>
      <w:proofErr w:type="gramEnd"/>
      <w:r w:rsidRPr="00570396">
        <w:rPr>
          <w:lang w:eastAsia="en-US"/>
        </w:rPr>
        <w:t>ехника</w:t>
      </w:r>
      <w:proofErr w:type="spellEnd"/>
      <w:r w:rsidRPr="00570396">
        <w:rPr>
          <w:lang w:eastAsia="en-US"/>
        </w:rPr>
        <w:t xml:space="preserve"> безопасности при занятиях </w:t>
      </w:r>
      <w:r w:rsidRPr="00570396">
        <w:rPr>
          <w:rFonts w:eastAsia="Calibri"/>
          <w:lang w:eastAsia="en-US"/>
        </w:rPr>
        <w:t>Гандбол/Ручной мяч</w:t>
      </w:r>
      <w:r w:rsidRPr="00570396">
        <w:rPr>
          <w:lang w:eastAsia="en-US"/>
        </w:rPr>
        <w:t>. Организация и проведение соревнований</w:t>
      </w:r>
      <w:r w:rsidRPr="00570396">
        <w:rPr>
          <w:b/>
          <w:bCs/>
          <w:color w:val="000000"/>
        </w:rPr>
        <w:t xml:space="preserve"> </w:t>
      </w:r>
    </w:p>
    <w:p w:rsidR="00160B31" w:rsidRPr="00570396" w:rsidRDefault="00160B31" w:rsidP="00570396">
      <w:pPr>
        <w:pStyle w:val="Style20"/>
        <w:widowControl/>
        <w:spacing w:line="240" w:lineRule="auto"/>
        <w:ind w:firstLine="0"/>
        <w:rPr>
          <w:rFonts w:eastAsiaTheme="minorHAnsi"/>
          <w:lang w:eastAsia="en-US"/>
        </w:rPr>
      </w:pPr>
      <w:r w:rsidRPr="00570396">
        <w:rPr>
          <w:b/>
          <w:bCs/>
          <w:color w:val="000000"/>
        </w:rPr>
        <w:t>Туризм-(4ч)</w:t>
      </w:r>
    </w:p>
    <w:p w:rsidR="00160B31" w:rsidRPr="00570396" w:rsidRDefault="00160B31" w:rsidP="00570396">
      <w:pPr>
        <w:pStyle w:val="Style20"/>
        <w:widowControl/>
        <w:spacing w:line="240" w:lineRule="auto"/>
        <w:ind w:firstLine="0"/>
        <w:rPr>
          <w:rFonts w:eastAsiaTheme="minorHAnsi"/>
          <w:lang w:eastAsia="en-US"/>
        </w:rPr>
      </w:pPr>
      <w:r w:rsidRPr="00570396">
        <w:rPr>
          <w:rFonts w:eastAsia="Calibri"/>
          <w:lang w:eastAsia="en-US"/>
        </w:rPr>
        <w:t>1.Преодоление туристической полосы препятствий. Основы ориентирования на местности, определения азимута. Организация походов.</w:t>
      </w:r>
    </w:p>
    <w:p w:rsidR="00160B31" w:rsidRPr="00570396" w:rsidRDefault="00160B31" w:rsidP="00570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DBB" w:rsidRPr="00570396" w:rsidRDefault="00B52DBB" w:rsidP="00570396">
      <w:pPr>
        <w:pStyle w:val="Style5"/>
        <w:widowControl/>
        <w:tabs>
          <w:tab w:val="left" w:pos="566"/>
        </w:tabs>
        <w:jc w:val="left"/>
        <w:rPr>
          <w:rStyle w:val="FontStyle106"/>
          <w:sz w:val="24"/>
          <w:szCs w:val="24"/>
        </w:rPr>
      </w:pPr>
    </w:p>
    <w:p w:rsidR="00B52DBB" w:rsidRPr="00570396" w:rsidRDefault="00B52DBB" w:rsidP="00570396">
      <w:pPr>
        <w:pStyle w:val="Style5"/>
        <w:widowControl/>
        <w:rPr>
          <w:rStyle w:val="FontStyle106"/>
          <w:sz w:val="24"/>
          <w:szCs w:val="24"/>
        </w:rPr>
      </w:pPr>
    </w:p>
    <w:p w:rsidR="00B52DBB" w:rsidRPr="00570396" w:rsidRDefault="00B52DBB" w:rsidP="00570396">
      <w:pPr>
        <w:pStyle w:val="Style5"/>
        <w:widowControl/>
        <w:rPr>
          <w:rStyle w:val="FontStyle106"/>
          <w:sz w:val="24"/>
          <w:szCs w:val="24"/>
        </w:rPr>
      </w:pPr>
    </w:p>
    <w:p w:rsidR="00B52DBB" w:rsidRPr="00570396" w:rsidRDefault="00B52DBB" w:rsidP="00570396">
      <w:pPr>
        <w:pStyle w:val="Style5"/>
        <w:widowControl/>
        <w:rPr>
          <w:rStyle w:val="FontStyle106"/>
          <w:sz w:val="24"/>
          <w:szCs w:val="24"/>
        </w:rPr>
      </w:pPr>
    </w:p>
    <w:p w:rsidR="00B52DBB" w:rsidRPr="00570396" w:rsidRDefault="00B52DBB" w:rsidP="00570396">
      <w:pPr>
        <w:pStyle w:val="Style5"/>
        <w:widowControl/>
        <w:rPr>
          <w:rStyle w:val="FontStyle106"/>
          <w:sz w:val="24"/>
          <w:szCs w:val="24"/>
        </w:rPr>
      </w:pPr>
    </w:p>
    <w:p w:rsidR="00B52DBB" w:rsidRPr="00570396" w:rsidRDefault="00B52DBB" w:rsidP="00570396">
      <w:pPr>
        <w:pStyle w:val="Style5"/>
        <w:widowControl/>
        <w:rPr>
          <w:rStyle w:val="FontStyle106"/>
          <w:sz w:val="24"/>
          <w:szCs w:val="24"/>
        </w:rPr>
      </w:pPr>
    </w:p>
    <w:p w:rsidR="00B52DBB" w:rsidRPr="00570396" w:rsidRDefault="00B52DBB" w:rsidP="00570396">
      <w:pPr>
        <w:pStyle w:val="Style5"/>
        <w:widowControl/>
        <w:rPr>
          <w:rStyle w:val="FontStyle106"/>
          <w:sz w:val="24"/>
          <w:szCs w:val="24"/>
        </w:rPr>
      </w:pPr>
    </w:p>
    <w:p w:rsidR="00B52DBB" w:rsidRPr="00570396" w:rsidRDefault="00B52DBB" w:rsidP="00570396">
      <w:pPr>
        <w:pStyle w:val="Style5"/>
        <w:widowControl/>
        <w:rPr>
          <w:rStyle w:val="FontStyle106"/>
          <w:sz w:val="24"/>
          <w:szCs w:val="24"/>
        </w:rPr>
      </w:pPr>
    </w:p>
    <w:p w:rsidR="00570396" w:rsidRDefault="00570396" w:rsidP="00570396">
      <w:pPr>
        <w:pStyle w:val="Style5"/>
        <w:widowControl/>
        <w:rPr>
          <w:rStyle w:val="FontStyle106"/>
          <w:sz w:val="24"/>
          <w:szCs w:val="24"/>
        </w:rPr>
      </w:pPr>
    </w:p>
    <w:p w:rsidR="00570396" w:rsidRDefault="00570396" w:rsidP="00570396">
      <w:pPr>
        <w:pStyle w:val="Style5"/>
        <w:widowControl/>
        <w:rPr>
          <w:rStyle w:val="FontStyle106"/>
          <w:sz w:val="24"/>
          <w:szCs w:val="24"/>
        </w:rPr>
      </w:pPr>
    </w:p>
    <w:p w:rsidR="00570396" w:rsidRDefault="00570396" w:rsidP="00570396">
      <w:pPr>
        <w:pStyle w:val="Style5"/>
        <w:widowControl/>
        <w:rPr>
          <w:rStyle w:val="FontStyle106"/>
          <w:sz w:val="24"/>
          <w:szCs w:val="24"/>
        </w:rPr>
      </w:pPr>
    </w:p>
    <w:p w:rsidR="00570396" w:rsidRDefault="00570396" w:rsidP="00570396">
      <w:pPr>
        <w:pStyle w:val="Style5"/>
        <w:widowControl/>
        <w:rPr>
          <w:rStyle w:val="FontStyle106"/>
          <w:sz w:val="24"/>
          <w:szCs w:val="24"/>
        </w:rPr>
      </w:pPr>
    </w:p>
    <w:p w:rsidR="00570396" w:rsidRDefault="00570396" w:rsidP="00570396">
      <w:pPr>
        <w:pStyle w:val="Style5"/>
        <w:widowControl/>
        <w:rPr>
          <w:rStyle w:val="FontStyle106"/>
          <w:sz w:val="24"/>
          <w:szCs w:val="24"/>
        </w:rPr>
      </w:pPr>
    </w:p>
    <w:p w:rsidR="008B3108" w:rsidRDefault="008B3108" w:rsidP="008B3108">
      <w:pPr>
        <w:pStyle w:val="Style5"/>
        <w:widowControl/>
        <w:jc w:val="left"/>
        <w:rPr>
          <w:rStyle w:val="FontStyle106"/>
          <w:sz w:val="24"/>
          <w:szCs w:val="24"/>
        </w:rPr>
      </w:pPr>
    </w:p>
    <w:p w:rsidR="004000B9" w:rsidRDefault="004000B9" w:rsidP="008B3108">
      <w:pPr>
        <w:pStyle w:val="Style5"/>
        <w:widowControl/>
        <w:rPr>
          <w:rStyle w:val="FontStyle106"/>
          <w:sz w:val="24"/>
          <w:szCs w:val="24"/>
        </w:rPr>
      </w:pPr>
    </w:p>
    <w:p w:rsidR="009718E3" w:rsidRPr="00570396" w:rsidRDefault="009718E3" w:rsidP="008B3108">
      <w:pPr>
        <w:pStyle w:val="Style5"/>
        <w:widowControl/>
        <w:rPr>
          <w:rStyle w:val="FontStyle106"/>
          <w:sz w:val="24"/>
          <w:szCs w:val="24"/>
        </w:rPr>
      </w:pPr>
      <w:r w:rsidRPr="00570396">
        <w:rPr>
          <w:rStyle w:val="FontStyle106"/>
          <w:sz w:val="24"/>
          <w:szCs w:val="24"/>
        </w:rPr>
        <w:lastRenderedPageBreak/>
        <w:t>ТЕМАТИЧЕСКОЕ ПЛАНИРОВАНИЕ</w:t>
      </w:r>
    </w:p>
    <w:p w:rsidR="001359FC" w:rsidRPr="008B3108" w:rsidRDefault="009718E3" w:rsidP="008B3108">
      <w:pPr>
        <w:pStyle w:val="Style5"/>
        <w:widowControl/>
        <w:rPr>
          <w:b/>
          <w:bCs/>
        </w:rPr>
      </w:pPr>
      <w:r w:rsidRPr="00570396">
        <w:rPr>
          <w:rStyle w:val="FontStyle106"/>
          <w:sz w:val="24"/>
          <w:szCs w:val="24"/>
        </w:rPr>
        <w:t xml:space="preserve">11 </w:t>
      </w:r>
      <w:r w:rsidRPr="00570396">
        <w:rPr>
          <w:rStyle w:val="FontStyle106"/>
          <w:spacing w:val="30"/>
          <w:sz w:val="24"/>
          <w:szCs w:val="24"/>
        </w:rPr>
        <w:t>класс</w:t>
      </w:r>
    </w:p>
    <w:tbl>
      <w:tblPr>
        <w:tblStyle w:val="a3"/>
        <w:tblW w:w="0" w:type="auto"/>
        <w:tblLook w:val="04A0"/>
      </w:tblPr>
      <w:tblGrid>
        <w:gridCol w:w="576"/>
        <w:gridCol w:w="11987"/>
        <w:gridCol w:w="1138"/>
        <w:gridCol w:w="17"/>
        <w:gridCol w:w="1068"/>
      </w:tblGrid>
      <w:tr w:rsidR="001359FC" w:rsidRPr="00570396" w:rsidTr="008265EE">
        <w:tc>
          <w:tcPr>
            <w:tcW w:w="576" w:type="dxa"/>
          </w:tcPr>
          <w:p w:rsidR="001359FC" w:rsidRPr="00570396" w:rsidRDefault="001359FC" w:rsidP="00570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987" w:type="dxa"/>
          </w:tcPr>
          <w:p w:rsidR="001359FC" w:rsidRPr="00570396" w:rsidRDefault="001359FC" w:rsidP="00570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55" w:type="dxa"/>
            <w:gridSpan w:val="2"/>
          </w:tcPr>
          <w:p w:rsidR="001359FC" w:rsidRPr="00570396" w:rsidRDefault="001359FC" w:rsidP="00570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068" w:type="dxa"/>
          </w:tcPr>
          <w:p w:rsidR="001359FC" w:rsidRPr="00570396" w:rsidRDefault="001359FC" w:rsidP="00570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</w:tc>
      </w:tr>
      <w:tr w:rsidR="001359FC" w:rsidRPr="00570396" w:rsidTr="005E5545">
        <w:tc>
          <w:tcPr>
            <w:tcW w:w="14786" w:type="dxa"/>
            <w:gridSpan w:val="5"/>
          </w:tcPr>
          <w:p w:rsidR="00570396" w:rsidRDefault="00570396" w:rsidP="00570396">
            <w:pPr>
              <w:jc w:val="center"/>
              <w:rPr>
                <w:rStyle w:val="FontStyle47"/>
                <w:b/>
                <w:spacing w:val="40"/>
                <w:sz w:val="24"/>
                <w:szCs w:val="24"/>
                <w:lang w:eastAsia="fr-FR"/>
              </w:rPr>
            </w:pPr>
            <w:r w:rsidRPr="005542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554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четверть - 27 ч.</w:t>
            </w:r>
          </w:p>
          <w:p w:rsidR="001359FC" w:rsidRPr="00570396" w:rsidRDefault="001359FC" w:rsidP="005703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396">
              <w:rPr>
                <w:rStyle w:val="FontStyle47"/>
                <w:b/>
                <w:spacing w:val="40"/>
                <w:sz w:val="24"/>
                <w:szCs w:val="24"/>
                <w:lang w:eastAsia="fr-FR"/>
              </w:rPr>
              <w:t xml:space="preserve">Легкая </w:t>
            </w:r>
            <w:r w:rsidRPr="00570396">
              <w:rPr>
                <w:rStyle w:val="FontStyle58"/>
                <w:rFonts w:eastAsia="Arial Unicode MS"/>
                <w:b/>
                <w:bCs/>
                <w:sz w:val="24"/>
                <w:szCs w:val="24"/>
                <w:lang w:eastAsia="fr-FR"/>
              </w:rPr>
              <w:t>атлетика (11 ч.)</w:t>
            </w: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Инструктаж по ТБ.      ОРУ. Низкий старт </w:t>
            </w:r>
            <w:r w:rsidRPr="00570396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(до 40 м).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Стартовый разгон. Бег по дистанции </w:t>
            </w:r>
            <w:r w:rsidRPr="00570396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(70-80 м).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Эстафетный бег. Специ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альные беговые упражнения. Развитие скоростно-силовых качеств. 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Федеральный закон «О физической 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культуре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о спорте РФ».   ОРУ. Низкий старт </w:t>
            </w:r>
            <w:r w:rsidRPr="00570396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(до 40 м).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Стартовый разгон. Тест (30 м)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.Ф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иниширование. Эстафетный бег. Специальные беговые упражнения. Развитие скоростно-силовых качеств. 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rPr>
          <w:trHeight w:val="563"/>
        </w:trPr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87" w:type="dxa"/>
          </w:tcPr>
          <w:p w:rsidR="00F03B11" w:rsidRPr="00EC7E31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Конституция РФ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.О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РУ. Низкий старт </w:t>
            </w:r>
            <w:r w:rsidRPr="00570396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(до 40 м).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Стартовый разгон. Тест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.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Прыжки в длину с места. Финиширование. Эста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фетный бег. Специальные беговые упражнения. Развитие скоростно-силовых качеств.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87" w:type="dxa"/>
          </w:tcPr>
          <w:p w:rsidR="00F03B11" w:rsidRPr="00EC7E31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ОРУ. Низкий старт </w:t>
            </w:r>
            <w:r w:rsidRPr="00570396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(до 40 м).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Стартовый разгон. Финиширование. Эста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фетный бег. Специальные беговые упражнения. Развитие скоростно-силовых качеств.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87" w:type="dxa"/>
          </w:tcPr>
          <w:p w:rsidR="00F03B11" w:rsidRPr="00EC7E31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Правила соревнований по легкой атлетике. ОРУ. Бег на результат </w:t>
            </w:r>
            <w:r w:rsidRPr="00570396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(100 м).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Эстафетный бег. Развитие скоростных способностей.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Биохимические основы прыжков. ОРУ. Прыжок в длину способом «прогнувшись» с 13-15 беговых шагов. Отталкивание. 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Челночный бег. Специальные беговые упражнения. Развитие скоростно-силовых качеств.</w:t>
            </w:r>
          </w:p>
        </w:tc>
        <w:tc>
          <w:tcPr>
            <w:tcW w:w="1155" w:type="dxa"/>
            <w:gridSpan w:val="2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rPr>
          <w:trHeight w:val="605"/>
        </w:trPr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87" w:type="dxa"/>
            <w:tcBorders>
              <w:top w:val="single" w:sz="4" w:space="0" w:color="auto"/>
            </w:tcBorders>
          </w:tcPr>
          <w:p w:rsidR="00F03B11" w:rsidRPr="00570396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Понятие о физической культуре личности. ОРУ. Прыжок в длину на результат. Развитие скоростно-силовых качеств.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2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  <w:r w:rsidRPr="00570396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Биохимическая основа метания </w:t>
            </w:r>
            <w:proofErr w:type="spellStart"/>
            <w:r w:rsidRPr="00570396">
              <w:rPr>
                <w:rStyle w:val="FontStyle76"/>
                <w:rFonts w:ascii="Times New Roman" w:cs="Times New Roman"/>
                <w:sz w:val="24"/>
                <w:szCs w:val="24"/>
              </w:rPr>
              <w:t>гранаты</w:t>
            </w:r>
            <w:proofErr w:type="gramStart"/>
            <w:r w:rsidRPr="00570396">
              <w:rPr>
                <w:rStyle w:val="FontStyle76"/>
                <w:rFonts w:ascii="Times New Roman" w:cs="Times New Roman"/>
                <w:sz w:val="24"/>
                <w:szCs w:val="24"/>
              </w:rPr>
              <w:t>.О</w:t>
            </w:r>
            <w:proofErr w:type="gramEnd"/>
            <w:r w:rsidRPr="00570396">
              <w:rPr>
                <w:rStyle w:val="FontStyle76"/>
                <w:rFonts w:ascii="Times New Roman" w:cs="Times New Roman"/>
                <w:sz w:val="24"/>
                <w:szCs w:val="24"/>
              </w:rPr>
              <w:t>РУ</w:t>
            </w:r>
            <w:proofErr w:type="spellEnd"/>
            <w:r w:rsidRPr="00570396">
              <w:rPr>
                <w:rStyle w:val="FontStyle76"/>
                <w:rFonts w:ascii="Times New Roman" w:cs="Times New Roman"/>
                <w:sz w:val="24"/>
                <w:szCs w:val="24"/>
              </w:rPr>
              <w:t>.</w:t>
            </w:r>
          </w:p>
          <w:p w:rsidR="00F03B11" w:rsidRPr="00570396" w:rsidRDefault="00F03B11" w:rsidP="00F03B11">
            <w:pPr>
              <w:pStyle w:val="Style2"/>
              <w:widowControl/>
              <w:spacing w:line="240" w:lineRule="auto"/>
              <w:ind w:firstLine="10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570396">
              <w:rPr>
                <w:rStyle w:val="FontStyle76"/>
                <w:rFonts w:ascii="Times New Roman" w:cs="Times New Roman"/>
                <w:sz w:val="24"/>
                <w:szCs w:val="24"/>
              </w:rPr>
              <w:t>Метание гранаты на дальность с 5-6 беговых шагов. Челночный бег. Развитие скоростно-силовых качеств.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2"/>
              <w:widowControl/>
              <w:spacing w:line="240" w:lineRule="auto"/>
              <w:ind w:right="101" w:firstLine="0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570396">
              <w:rPr>
                <w:rStyle w:val="FontStyle76"/>
                <w:rFonts w:ascii="Times New Roman" w:cs="Times New Roman"/>
                <w:sz w:val="24"/>
                <w:szCs w:val="24"/>
              </w:rPr>
              <w:t>ОРУ. Метание гранаты. Челночный бег. Развитие скоростно-силовых ка</w:t>
            </w:r>
            <w:r w:rsidRPr="00570396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 xml:space="preserve">честв. Соревнования по легкой атлетике, рекорды. </w:t>
            </w:r>
          </w:p>
        </w:tc>
        <w:tc>
          <w:tcPr>
            <w:tcW w:w="1155" w:type="dxa"/>
            <w:gridSpan w:val="2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pStyle w:val="Style2"/>
              <w:widowControl/>
              <w:spacing w:line="240" w:lineRule="auto"/>
              <w:ind w:firstLine="0"/>
              <w:rPr>
                <w:rStyle w:val="FontStyle76"/>
                <w:rFonts w:ascii="Times New Roman" w:eastAsia="Times New Roman" w:cs="Times New Roman"/>
                <w:spacing w:val="0"/>
                <w:sz w:val="24"/>
                <w:szCs w:val="24"/>
              </w:rPr>
            </w:pPr>
            <w:r w:rsidRPr="00570396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Признаки утомления и переутомления. Меры по их предупреждению. ОРУ. Д -  бег 2000 м, </w:t>
            </w:r>
            <w:proofErr w:type="gramStart"/>
            <w:r w:rsidRPr="00570396">
              <w:rPr>
                <w:rStyle w:val="FontStyle76"/>
                <w:rFonts w:ascii="Times New Roman" w:cs="Times New Roman"/>
                <w:sz w:val="24"/>
                <w:szCs w:val="24"/>
              </w:rPr>
              <w:t>Ю</w:t>
            </w:r>
            <w:proofErr w:type="gramEnd"/>
            <w:r w:rsidRPr="00570396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– бег 3000м. </w:t>
            </w:r>
          </w:p>
        </w:tc>
        <w:tc>
          <w:tcPr>
            <w:tcW w:w="1155" w:type="dxa"/>
            <w:gridSpan w:val="2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1D366F">
        <w:tc>
          <w:tcPr>
            <w:tcW w:w="14786" w:type="dxa"/>
            <w:gridSpan w:val="5"/>
          </w:tcPr>
          <w:p w:rsidR="00F03B11" w:rsidRPr="00570396" w:rsidRDefault="00F03B11" w:rsidP="00F03B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b/>
                <w:sz w:val="24"/>
                <w:szCs w:val="24"/>
              </w:rPr>
              <w:t>Мини – футбол(3ч).</w:t>
            </w: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70396">
              <w:rPr>
                <w:rStyle w:val="FontStyle49"/>
                <w:sz w:val="24"/>
                <w:szCs w:val="24"/>
              </w:rPr>
              <w:t>Правила техники безопасности  во время спортивных игр. ОРУ. Ведение мяча правой и левой ногой. Учебные игры 4х4.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70396">
              <w:rPr>
                <w:rStyle w:val="FontStyle49"/>
                <w:sz w:val="24"/>
                <w:szCs w:val="24"/>
              </w:rPr>
              <w:t>Профилактика близорукости. ОРУ. Передача мяча в парах правой и левой ногой. Учебные игры 4х4.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rPr>
          <w:trHeight w:val="451"/>
        </w:trPr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70396">
              <w:rPr>
                <w:rStyle w:val="FontStyle49"/>
                <w:sz w:val="24"/>
                <w:szCs w:val="24"/>
              </w:rPr>
              <w:t>ОРУ. Удар поворотом правой и левой ногой. Учебные игры 4х4.</w:t>
            </w:r>
          </w:p>
        </w:tc>
        <w:tc>
          <w:tcPr>
            <w:tcW w:w="1155" w:type="dxa"/>
            <w:gridSpan w:val="2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5"/>
              <w:widowControl/>
              <w:ind w:firstLine="5"/>
              <w:rPr>
                <w:rStyle w:val="FontStyle49"/>
                <w:b/>
                <w:sz w:val="24"/>
                <w:szCs w:val="24"/>
              </w:rPr>
            </w:pPr>
            <w:r w:rsidRPr="00570396">
              <w:rPr>
                <w:b/>
              </w:rPr>
              <w:t>Волейбол (13 ч).</w:t>
            </w:r>
          </w:p>
        </w:tc>
        <w:tc>
          <w:tcPr>
            <w:tcW w:w="1155" w:type="dxa"/>
            <w:gridSpan w:val="2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Инструктаж по ТБ. ОРУ. 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способностей. 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Санитарно - гигиенические требования. ОРУ. 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способностей.</w:t>
            </w:r>
          </w:p>
        </w:tc>
        <w:tc>
          <w:tcPr>
            <w:tcW w:w="1155" w:type="dxa"/>
            <w:gridSpan w:val="2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способностей.</w:t>
            </w:r>
          </w:p>
        </w:tc>
        <w:tc>
          <w:tcPr>
            <w:tcW w:w="1155" w:type="dxa"/>
            <w:gridSpan w:val="2"/>
          </w:tcPr>
          <w:p w:rsidR="00F03B11" w:rsidRPr="005542D4" w:rsidRDefault="00F03B11" w:rsidP="00F03B11">
            <w:pPr>
              <w:pStyle w:val="Style4"/>
              <w:widowControl/>
              <w:ind w:firstLine="0"/>
            </w:pPr>
            <w:r w:rsidRPr="005542D4">
              <w:t>12.10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Правила соревнований по волейболу. ОРУ. 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</w:t>
            </w:r>
          </w:p>
        </w:tc>
        <w:tc>
          <w:tcPr>
            <w:tcW w:w="1155" w:type="dxa"/>
            <w:gridSpan w:val="2"/>
          </w:tcPr>
          <w:p w:rsidR="00F03B11" w:rsidRPr="005542D4" w:rsidRDefault="00F03B11" w:rsidP="00F03B11">
            <w:pPr>
              <w:pStyle w:val="Style4"/>
              <w:widowControl/>
              <w:ind w:firstLine="0"/>
            </w:pPr>
            <w:r w:rsidRPr="005542D4">
              <w:t>15.10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ОРУ. Комбинации из передвижений и остановок игрока. Верхняя передача мяча в тройках. Прием мяча двумя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руками снизу. Прямой нападающий удар через сетку. Нападение через 2-ю зону. Групповое блокирование. Верхняя прямая подача, прием подачи. Учебная игра. Развитие координационных способностей.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26.10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ind w:left="-69"/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ОРУ. Комбинации из передвижений и </w:t>
            </w:r>
          </w:p>
          <w:p w:rsidR="00F03B11" w:rsidRPr="00570396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остановок игрока. Верхняя передача мяча в тройках. Прием мяча двумя руками снизу. Прямой нападающий удар че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рез сетку. Нападение через 2-ю зону. Групповое блокирование. Верхняя прямая подача, прием по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дачи. Учебная игра. Развитие координационных способностей.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DB356F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rPr>
          <w:trHeight w:val="1164"/>
        </w:trPr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ind w:left="-69"/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F03B11" w:rsidRPr="00570396" w:rsidRDefault="00F03B11" w:rsidP="00F03B11">
            <w:pPr>
              <w:ind w:left="-69"/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тройках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.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Прием мяча двумя руками снизу. Прямой нападающий удар че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рез сетку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.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Нападение через 2-ю зону. Групповое</w:t>
            </w:r>
          </w:p>
          <w:p w:rsidR="00F03B11" w:rsidRPr="00570396" w:rsidRDefault="00F03B11" w:rsidP="00F03B11">
            <w:pPr>
              <w:ind w:left="-69"/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блокирование. Верхняя прямая подача – у. Учебная  игра. Развитие координационных способностей.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ind w:left="-69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ОРУ. Комбинации из передвижений </w:t>
            </w:r>
            <w:proofErr w:type="spell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иостановок</w:t>
            </w:r>
            <w:proofErr w:type="spell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игрока. Верхняя передача мяча </w:t>
            </w:r>
            <w:proofErr w:type="spell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вройках</w:t>
            </w:r>
            <w:proofErr w:type="spell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. Прием мяча двумя руками </w:t>
            </w:r>
            <w:proofErr w:type="spell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снизу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.П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рямой</w:t>
            </w:r>
            <w:proofErr w:type="spell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нападающий удар че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рез сетку. Нападение через 2-ю зону. Групповое блокирование. Верхняя прямая подача, прием по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дачи. Учебная игра. Развитие координационных способностей.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1D366F">
        <w:tc>
          <w:tcPr>
            <w:tcW w:w="14786" w:type="dxa"/>
            <w:gridSpan w:val="5"/>
          </w:tcPr>
          <w:p w:rsidR="00F03B11" w:rsidRPr="008B3108" w:rsidRDefault="00F03B11" w:rsidP="00F03B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1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8B3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четверть - 21 ч.</w:t>
            </w:r>
          </w:p>
          <w:p w:rsidR="00F03B11" w:rsidRPr="00570396" w:rsidRDefault="00F03B11" w:rsidP="00F03B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b/>
                <w:sz w:val="24"/>
                <w:szCs w:val="24"/>
              </w:rPr>
              <w:t>Атлетическая гимнастика, ритмическая гимнастика (3ч).</w:t>
            </w: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rPr>
                <w:rStyle w:val="FontStyle58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Инструктаж по ТБ.</w:t>
            </w:r>
          </w:p>
          <w:p w:rsidR="00F03B11" w:rsidRPr="00570396" w:rsidRDefault="00F03B11" w:rsidP="00F03B11">
            <w:pPr>
              <w:rPr>
                <w:rStyle w:val="FontStyle58"/>
                <w:sz w:val="24"/>
                <w:szCs w:val="24"/>
              </w:rPr>
            </w:pPr>
            <w:proofErr w:type="spell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ЮНОШИ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: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овороты</w:t>
            </w:r>
            <w:proofErr w:type="spell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в движении. ОРУ на месте. Развитие си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лы. Упражнения локального воздействия: с внешним сопротивлением (гантели, штанга,  гири – 16 кг), упражнения с отягощением, равным весу собственного тела (подтягивание на перекладине, отжимание от пола в упоре на брусьях). </w:t>
            </w:r>
          </w:p>
          <w:p w:rsidR="00F03B11" w:rsidRPr="008004DF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ДЕВУШКИ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: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овороты</w:t>
            </w:r>
            <w:proofErr w:type="spell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в движении. ОРУ на месте. Развитие силы. Комплекс ритмической гимнастики.   </w:t>
            </w:r>
          </w:p>
        </w:tc>
        <w:tc>
          <w:tcPr>
            <w:tcW w:w="1155" w:type="dxa"/>
            <w:gridSpan w:val="2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Понятие о телосложении и характеристика его основных типов.</w:t>
            </w:r>
          </w:p>
          <w:p w:rsidR="00F03B11" w:rsidRPr="00570396" w:rsidRDefault="00F03B11" w:rsidP="00F03B11">
            <w:pPr>
              <w:rPr>
                <w:rStyle w:val="FontStyle58"/>
                <w:sz w:val="24"/>
                <w:szCs w:val="24"/>
              </w:rPr>
            </w:pPr>
            <w:proofErr w:type="spell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ЮНОШИ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: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овороты</w:t>
            </w:r>
            <w:proofErr w:type="spell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в движении. ОРУ на месте. Развитие </w:t>
            </w:r>
            <w:proofErr w:type="spell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силы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.У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пражнения</w:t>
            </w:r>
            <w:proofErr w:type="spell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локального воздействия: с внешним сопротивлением (гантели, штанга,  гири – 16 кг), упражнения с отягощением, равным весу собственного тела (подтягивание на перекладине, отжимание от пола в упоре на брусьях).Сопротивление упругих предметов (резина, пружинные эспандеры)</w:t>
            </w:r>
          </w:p>
          <w:p w:rsidR="00F03B11" w:rsidRPr="008004DF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58"/>
                <w:sz w:val="24"/>
                <w:szCs w:val="24"/>
                <w:u w:val="single"/>
              </w:rPr>
              <w:t xml:space="preserve">ДЕВУШКИ: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Повороты в движении. ОРУ на месте. Развитие силы. Комплекс ритмической гимнастики.  </w:t>
            </w:r>
          </w:p>
        </w:tc>
        <w:tc>
          <w:tcPr>
            <w:tcW w:w="1155" w:type="dxa"/>
            <w:gridSpan w:val="2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Способы регулирования массы тела человека.</w:t>
            </w:r>
          </w:p>
          <w:p w:rsidR="00F03B11" w:rsidRPr="00570396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ЮНОШИ: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Перестроение из колонны по одному в колонну по четыре. ОРУ с гантелями. Подтягивания на перекладине. Подъем переворотом. Развитие силы. Упражнения локального воздействия: с внешним сопротивлением (гантели, штанга,  гири – 16 кг), упражнения с отягощением, равным весу собственного тела (подтягивание на перекладине, отжимание от пола в упоре на брусьях); противодействие партнера.</w:t>
            </w:r>
          </w:p>
          <w:p w:rsidR="00F03B11" w:rsidRPr="008004DF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lastRenderedPageBreak/>
              <w:t xml:space="preserve">ДЕВУШКИ: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Повороты в движении. Перестроение из колонны по одному в колонну по четыре. ОРУ с гантелями. </w:t>
            </w:r>
            <w:r w:rsidRPr="00570396">
              <w:rPr>
                <w:rStyle w:val="FontStyle106"/>
                <w:b w:val="0"/>
                <w:sz w:val="24"/>
                <w:szCs w:val="24"/>
              </w:rPr>
              <w:t xml:space="preserve">Развитие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силы. Комплекс ритмической гимнастики.  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1D366F">
        <w:tc>
          <w:tcPr>
            <w:tcW w:w="14786" w:type="dxa"/>
            <w:gridSpan w:val="5"/>
          </w:tcPr>
          <w:p w:rsidR="00F03B11" w:rsidRPr="00570396" w:rsidRDefault="00F03B11" w:rsidP="00F03B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Гимнастика (18 ч).</w:t>
            </w: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Инструктаж по ТБ.</w:t>
            </w:r>
          </w:p>
          <w:p w:rsidR="00F03B11" w:rsidRPr="00570396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ЮНОШИ: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Перестроение из колонны по одному в колонну по четыре. ОРУ с гантелями. Подтягивания на перекладине. Подъем переворотом и силой. Развитие силы.</w:t>
            </w:r>
          </w:p>
          <w:p w:rsidR="00F03B11" w:rsidRPr="008004DF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Перестроение из колонны по одному в колонну по четыре. ОРУ с гантелями. Толчком двух но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г-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вис углом. </w:t>
            </w:r>
            <w:r w:rsidRPr="00570396">
              <w:rPr>
                <w:rStyle w:val="FontStyle106"/>
                <w:b w:val="0"/>
                <w:sz w:val="24"/>
                <w:szCs w:val="24"/>
              </w:rPr>
              <w:t xml:space="preserve">Развитие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силы.</w:t>
            </w:r>
          </w:p>
        </w:tc>
        <w:tc>
          <w:tcPr>
            <w:tcW w:w="1155" w:type="dxa"/>
            <w:gridSpan w:val="2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  <w:tcBorders>
              <w:bottom w:val="single" w:sz="4" w:space="0" w:color="auto"/>
            </w:tcBorders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987" w:type="dxa"/>
            <w:tcBorders>
              <w:bottom w:val="single" w:sz="4" w:space="0" w:color="auto"/>
            </w:tcBorders>
          </w:tcPr>
          <w:p w:rsidR="00F03B11" w:rsidRPr="00570396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ЮНОШИ: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Повороты в движении. Перестроение 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из   колонны  по одному в колонну по восемь в движении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. ОРУ с гантелями. Подтягивания на перекладине. Подъ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ем переворотом и силой. Развитие силы.</w:t>
            </w:r>
          </w:p>
          <w:p w:rsidR="00F03B11" w:rsidRPr="008004DF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Повороты в движении. Перестроение 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из   колонны </w:t>
            </w:r>
            <w:r w:rsidRPr="00570396">
              <w:rPr>
                <w:rStyle w:val="FontStyle94"/>
                <w:b w:val="0"/>
                <w:sz w:val="24"/>
                <w:szCs w:val="24"/>
              </w:rPr>
              <w:t xml:space="preserve">ПО </w:t>
            </w:r>
            <w:r w:rsidRPr="00570396">
              <w:rPr>
                <w:rStyle w:val="FontStyle106"/>
                <w:b w:val="0"/>
                <w:sz w:val="24"/>
                <w:szCs w:val="24"/>
              </w:rPr>
              <w:t xml:space="preserve">одному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 колонну по восемь в движении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. Толч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ком двух ног вис углом. ОРУ с гантелями. Развитие силы.</w:t>
            </w:r>
          </w:p>
        </w:tc>
        <w:tc>
          <w:tcPr>
            <w:tcW w:w="1155" w:type="dxa"/>
            <w:gridSpan w:val="2"/>
          </w:tcPr>
          <w:p w:rsidR="00F03B11" w:rsidRPr="005542D4" w:rsidRDefault="00F03B11" w:rsidP="00F03B11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>
              <w:rPr>
                <w:rStyle w:val="FontStyle44"/>
                <w:b w:val="0"/>
                <w:sz w:val="24"/>
                <w:szCs w:val="24"/>
              </w:rPr>
              <w:t>16.11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rPr>
          <w:trHeight w:val="562"/>
        </w:trPr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987" w:type="dxa"/>
            <w:tcBorders>
              <w:right w:val="single" w:sz="4" w:space="0" w:color="auto"/>
            </w:tcBorders>
          </w:tcPr>
          <w:p w:rsidR="00F03B11" w:rsidRPr="00570396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ЮНОШИ: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Повороты в движении. Перестроение 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 колонны по одному в колонну по восемь в движении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. ОРУ с гантелями. Комбинация на перекладине. Подтягивания на перекладине. Подъ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ем переворотом и</w:t>
            </w:r>
          </w:p>
        </w:tc>
        <w:tc>
          <w:tcPr>
            <w:tcW w:w="1155" w:type="dxa"/>
            <w:gridSpan w:val="2"/>
            <w:tcBorders>
              <w:left w:val="single" w:sz="4" w:space="0" w:color="auto"/>
            </w:tcBorders>
          </w:tcPr>
          <w:p w:rsidR="00F03B11" w:rsidRPr="005542D4" w:rsidRDefault="00F03B11" w:rsidP="00F03B11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>
              <w:rPr>
                <w:rStyle w:val="FontStyle44"/>
                <w:b w:val="0"/>
                <w:sz w:val="24"/>
                <w:szCs w:val="24"/>
              </w:rPr>
              <w:t>19.11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987" w:type="dxa"/>
            <w:tcBorders>
              <w:top w:val="single" w:sz="4" w:space="0" w:color="auto"/>
              <w:right w:val="single" w:sz="4" w:space="0" w:color="auto"/>
            </w:tcBorders>
          </w:tcPr>
          <w:p w:rsidR="00F03B11" w:rsidRPr="00570396" w:rsidRDefault="00F03B11" w:rsidP="00F03B11">
            <w:pPr>
              <w:jc w:val="both"/>
              <w:rPr>
                <w:rStyle w:val="FontStyle58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силой. Развитие силы.</w:t>
            </w:r>
          </w:p>
          <w:p w:rsidR="00F03B11" w:rsidRPr="00570396" w:rsidRDefault="00F03B11" w:rsidP="00F03B11">
            <w:pPr>
              <w:jc w:val="both"/>
              <w:rPr>
                <w:rStyle w:val="FontStyle58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Повороты в движении. Перестроение 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из колонны по одному в колонну по восемь в движении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. ОРУ с гантелями. Равновесие на верхней жерди. Развитие силы.</w:t>
            </w:r>
          </w:p>
          <w:p w:rsidR="00F03B11" w:rsidRPr="00570396" w:rsidRDefault="00F03B11" w:rsidP="00F03B11">
            <w:pPr>
              <w:jc w:val="both"/>
              <w:rPr>
                <w:rStyle w:val="FontStyle58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ЮНОШИ: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Повороты в движении. Перестроение 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из колонны по одному в колонну по восемь в движении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. ОРУ с гантелями. Подтягивания на перекладине. Комбинация на перекладине. Подъ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ем переворотом и силой. Развитие силы.</w:t>
            </w:r>
          </w:p>
          <w:p w:rsidR="00F03B11" w:rsidRPr="00570396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Повороты в движении. Перестроение 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из колонны по одному в колонну по восемь в движении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. ОРУ с гантелями. Равновесие на верхней жерди. Развитие силы.</w:t>
            </w:r>
          </w:p>
        </w:tc>
        <w:tc>
          <w:tcPr>
            <w:tcW w:w="1155" w:type="dxa"/>
            <w:gridSpan w:val="2"/>
            <w:tcBorders>
              <w:left w:val="single" w:sz="4" w:space="0" w:color="auto"/>
            </w:tcBorders>
          </w:tcPr>
          <w:p w:rsidR="00F03B11" w:rsidRPr="005542D4" w:rsidRDefault="00F03B11" w:rsidP="00F03B11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>
              <w:rPr>
                <w:rStyle w:val="FontStyle44"/>
                <w:b w:val="0"/>
                <w:sz w:val="24"/>
                <w:szCs w:val="24"/>
              </w:rPr>
              <w:t>21.11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4"/>
              <w:widowControl/>
              <w:spacing w:line="240" w:lineRule="auto"/>
              <w:ind w:firstLine="5"/>
              <w:rPr>
                <w:rStyle w:val="FontStyle15"/>
                <w:sz w:val="24"/>
                <w:szCs w:val="24"/>
              </w:rPr>
            </w:pPr>
            <w:r w:rsidRPr="00570396">
              <w:rPr>
                <w:rStyle w:val="FontStyle15"/>
                <w:sz w:val="24"/>
                <w:szCs w:val="24"/>
                <w:u w:val="single"/>
              </w:rPr>
              <w:t xml:space="preserve">ЮНОШИ: </w:t>
            </w:r>
            <w:r w:rsidRPr="00570396">
              <w:rPr>
                <w:rStyle w:val="FontStyle15"/>
                <w:sz w:val="24"/>
                <w:szCs w:val="24"/>
              </w:rPr>
              <w:t xml:space="preserve">Повороты в движении. Перестроение </w:t>
            </w:r>
            <w:proofErr w:type="gramStart"/>
            <w:r w:rsidRPr="00570396">
              <w:rPr>
                <w:rStyle w:val="FontStyle15"/>
                <w:sz w:val="24"/>
                <w:szCs w:val="24"/>
              </w:rPr>
              <w:t>из колонны по одному в колонну по восемь в движении</w:t>
            </w:r>
            <w:proofErr w:type="gramEnd"/>
            <w:r w:rsidRPr="00570396">
              <w:rPr>
                <w:rStyle w:val="FontStyle15"/>
                <w:sz w:val="24"/>
                <w:szCs w:val="24"/>
              </w:rPr>
              <w:t>. ОРУ с гантелями. Комбинация  на перекладине - у. Подъ</w:t>
            </w:r>
            <w:r w:rsidRPr="00570396">
              <w:rPr>
                <w:rStyle w:val="FontStyle15"/>
                <w:sz w:val="24"/>
                <w:szCs w:val="24"/>
              </w:rPr>
              <w:softHyphen/>
              <w:t>ем переворотом и силой. Развитие силы.</w:t>
            </w:r>
          </w:p>
          <w:p w:rsidR="00F03B11" w:rsidRPr="00570396" w:rsidRDefault="00F03B11" w:rsidP="00F03B11">
            <w:pPr>
              <w:jc w:val="both"/>
              <w:rPr>
                <w:rStyle w:val="FontStyle15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Повороты в движении. Перестроение 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из колонны по одному в колонну по восемь в движении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. ОРУ с гантелями. Равновесие на верхней жерди. Развитие силы.</w:t>
            </w:r>
          </w:p>
        </w:tc>
        <w:tc>
          <w:tcPr>
            <w:tcW w:w="1155" w:type="dxa"/>
            <w:gridSpan w:val="2"/>
          </w:tcPr>
          <w:p w:rsidR="00F03B11" w:rsidRPr="005542D4" w:rsidRDefault="00F03B11" w:rsidP="00F03B11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>
              <w:rPr>
                <w:rStyle w:val="FontStyle44"/>
                <w:b w:val="0"/>
                <w:sz w:val="24"/>
                <w:szCs w:val="24"/>
              </w:rPr>
              <w:t>23.11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rPr>
          <w:trHeight w:val="1404"/>
        </w:trPr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4"/>
              <w:widowControl/>
              <w:spacing w:line="240" w:lineRule="auto"/>
              <w:ind w:firstLine="0"/>
              <w:rPr>
                <w:rStyle w:val="FontStyle15"/>
                <w:sz w:val="24"/>
                <w:szCs w:val="24"/>
              </w:rPr>
            </w:pPr>
            <w:r w:rsidRPr="00570396">
              <w:rPr>
                <w:rStyle w:val="FontStyle15"/>
                <w:sz w:val="24"/>
                <w:szCs w:val="24"/>
                <w:u w:val="single"/>
              </w:rPr>
              <w:t xml:space="preserve">ЮНОШИ: </w:t>
            </w:r>
            <w:r w:rsidRPr="00570396">
              <w:rPr>
                <w:rStyle w:val="FontStyle15"/>
                <w:sz w:val="24"/>
                <w:szCs w:val="24"/>
              </w:rPr>
              <w:t>Повороты в движении. Перестроение из колонны по одному в колонну по четыре, по восемь в движении. ОРУ в движении. Подъем переворото</w:t>
            </w:r>
            <w:proofErr w:type="gramStart"/>
            <w:r w:rsidRPr="00570396">
              <w:rPr>
                <w:rStyle w:val="FontStyle15"/>
                <w:sz w:val="24"/>
                <w:szCs w:val="24"/>
              </w:rPr>
              <w:t>м-</w:t>
            </w:r>
            <w:proofErr w:type="gramEnd"/>
            <w:r w:rsidRPr="00570396">
              <w:rPr>
                <w:rStyle w:val="FontStyle15"/>
                <w:sz w:val="24"/>
                <w:szCs w:val="24"/>
              </w:rPr>
              <w:t xml:space="preserve">  у. Лазание по канату в два приема. Развитие силы</w:t>
            </w:r>
          </w:p>
          <w:p w:rsidR="00F03B11" w:rsidRPr="00570396" w:rsidRDefault="00F03B11" w:rsidP="00F03B11">
            <w:pPr>
              <w:jc w:val="both"/>
              <w:rPr>
                <w:rStyle w:val="FontStyle15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Перестроение из колонны по одному в колонны по четыре, по восемь в движе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нии. ОРУ в движении. Упор присев на одной ноге</w:t>
            </w:r>
          </w:p>
          <w:p w:rsidR="00F03B11" w:rsidRPr="00570396" w:rsidRDefault="00F03B11" w:rsidP="00F03B11">
            <w:pPr>
              <w:jc w:val="both"/>
              <w:rPr>
                <w:rStyle w:val="FontStyle15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 </w:t>
            </w:r>
            <w:proofErr w:type="spell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proofErr w:type="spell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/ж. Лазание по канату в два приема. Развитие силы.</w:t>
            </w:r>
          </w:p>
        </w:tc>
        <w:tc>
          <w:tcPr>
            <w:tcW w:w="1155" w:type="dxa"/>
            <w:gridSpan w:val="2"/>
          </w:tcPr>
          <w:p w:rsidR="00F03B11" w:rsidRPr="005542D4" w:rsidRDefault="00F03B11" w:rsidP="00F03B11">
            <w:pPr>
              <w:pStyle w:val="Style5"/>
              <w:widowControl/>
              <w:ind w:hanging="142"/>
              <w:rPr>
                <w:rStyle w:val="FontStyle44"/>
                <w:b w:val="0"/>
                <w:sz w:val="24"/>
                <w:szCs w:val="24"/>
              </w:rPr>
            </w:pPr>
            <w:r>
              <w:rPr>
                <w:rStyle w:val="FontStyle44"/>
                <w:b w:val="0"/>
                <w:sz w:val="24"/>
                <w:szCs w:val="24"/>
              </w:rPr>
              <w:t>26.11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4"/>
              <w:widowControl/>
              <w:spacing w:line="240" w:lineRule="auto"/>
              <w:ind w:left="5" w:hanging="5"/>
              <w:rPr>
                <w:rStyle w:val="FontStyle15"/>
                <w:sz w:val="24"/>
                <w:szCs w:val="24"/>
              </w:rPr>
            </w:pPr>
            <w:r w:rsidRPr="00570396">
              <w:rPr>
                <w:rStyle w:val="FontStyle15"/>
                <w:sz w:val="24"/>
                <w:szCs w:val="24"/>
                <w:u w:val="single"/>
              </w:rPr>
              <w:t xml:space="preserve">ЮНОШИ: </w:t>
            </w:r>
            <w:r w:rsidRPr="00570396">
              <w:rPr>
                <w:rStyle w:val="FontStyle15"/>
                <w:sz w:val="24"/>
                <w:szCs w:val="24"/>
              </w:rPr>
              <w:t>Повороты в движении. Перестроение из колонны по одному в колонну по четыре, по восемь в движении. ОРУ в движении. Лазание по канату в два приема. Подъем силой – у. Развитие силы</w:t>
            </w:r>
          </w:p>
          <w:p w:rsidR="00F03B11" w:rsidRPr="00570396" w:rsidRDefault="00F03B11" w:rsidP="00F03B11">
            <w:pPr>
              <w:pStyle w:val="Style4"/>
              <w:spacing w:line="240" w:lineRule="auto"/>
              <w:ind w:left="5" w:hanging="5"/>
              <w:rPr>
                <w:rStyle w:val="FontStyle15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Перестроение из колонны по одному в колонны по четыре, по восемь в движе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нии. ОРУ в движении. Упор присев на одной ноге на </w:t>
            </w:r>
            <w:proofErr w:type="spell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proofErr w:type="spell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/ж. Лазание по канату в два приема. Развитие силы.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4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570396">
              <w:rPr>
                <w:rStyle w:val="FontStyle15"/>
                <w:sz w:val="24"/>
                <w:szCs w:val="24"/>
                <w:u w:val="single"/>
              </w:rPr>
              <w:t xml:space="preserve">ЮНОШИ: </w:t>
            </w:r>
            <w:r w:rsidRPr="00570396">
              <w:rPr>
                <w:rStyle w:val="FontStyle15"/>
                <w:sz w:val="24"/>
                <w:szCs w:val="24"/>
              </w:rPr>
              <w:t>Лазание по канату на скорость - у. ОРУ на месте.</w:t>
            </w:r>
            <w:r w:rsidRPr="00570396">
              <w:rPr>
                <w:rStyle w:val="FontStyle58"/>
                <w:sz w:val="24"/>
                <w:szCs w:val="24"/>
              </w:rPr>
              <w:t xml:space="preserve"> Комбинация на параллельных брусьях.</w:t>
            </w:r>
          </w:p>
          <w:p w:rsidR="00F03B11" w:rsidRPr="008004DF" w:rsidRDefault="00F03B11" w:rsidP="00F03B11">
            <w:pPr>
              <w:rPr>
                <w:rStyle w:val="FontStyle15"/>
                <w:bCs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Выполнение комбинации на разновысоких брусьях - у. ОРУ на месте.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4"/>
              <w:widowControl/>
              <w:spacing w:line="240" w:lineRule="auto"/>
              <w:ind w:left="10" w:hanging="10"/>
              <w:rPr>
                <w:rStyle w:val="FontStyle15"/>
                <w:sz w:val="24"/>
                <w:szCs w:val="24"/>
              </w:rPr>
            </w:pPr>
            <w:r w:rsidRPr="00570396">
              <w:rPr>
                <w:rStyle w:val="FontStyle15"/>
                <w:sz w:val="24"/>
                <w:szCs w:val="24"/>
                <w:u w:val="single"/>
              </w:rPr>
              <w:t xml:space="preserve">ЮНОШИ: </w:t>
            </w:r>
            <w:r w:rsidRPr="00570396">
              <w:rPr>
                <w:rStyle w:val="FontStyle15"/>
                <w:sz w:val="24"/>
                <w:szCs w:val="24"/>
              </w:rPr>
              <w:t>Длинный кувырок через препятствие в 90 см. Стой</w:t>
            </w:r>
            <w:r w:rsidRPr="00570396">
              <w:rPr>
                <w:rStyle w:val="FontStyle15"/>
                <w:sz w:val="24"/>
                <w:szCs w:val="24"/>
              </w:rPr>
              <w:softHyphen/>
              <w:t xml:space="preserve">ка на руках </w:t>
            </w:r>
            <w:r w:rsidRPr="00570396">
              <w:rPr>
                <w:rStyle w:val="FontStyle13"/>
                <w:sz w:val="24"/>
                <w:szCs w:val="24"/>
              </w:rPr>
              <w:t>(с помощью).</w:t>
            </w:r>
            <w:r w:rsidRPr="00570396">
              <w:rPr>
                <w:rStyle w:val="FontStyle58"/>
                <w:sz w:val="24"/>
                <w:szCs w:val="24"/>
              </w:rPr>
              <w:t xml:space="preserve"> Комбинация на параллельных брусьях</w:t>
            </w:r>
            <w:proofErr w:type="gramStart"/>
            <w:r w:rsidRPr="00570396">
              <w:rPr>
                <w:rStyle w:val="FontStyle58"/>
                <w:sz w:val="24"/>
                <w:szCs w:val="24"/>
              </w:rPr>
              <w:t xml:space="preserve"> .</w:t>
            </w:r>
            <w:proofErr w:type="gramEnd"/>
            <w:r w:rsidRPr="00570396">
              <w:rPr>
                <w:rStyle w:val="FontStyle58"/>
                <w:sz w:val="24"/>
                <w:szCs w:val="24"/>
              </w:rPr>
              <w:t xml:space="preserve"> </w:t>
            </w:r>
            <w:r w:rsidRPr="00570396">
              <w:rPr>
                <w:rStyle w:val="FontStyle15"/>
                <w:sz w:val="24"/>
                <w:szCs w:val="24"/>
              </w:rPr>
              <w:t xml:space="preserve">Кувырок назад из стойки на руках. ОРУ с гантелями. Развитие </w:t>
            </w:r>
            <w:proofErr w:type="gramStart"/>
            <w:r w:rsidRPr="00570396">
              <w:rPr>
                <w:rStyle w:val="FontStyle15"/>
                <w:sz w:val="24"/>
                <w:szCs w:val="24"/>
              </w:rPr>
              <w:t>координаци</w:t>
            </w:r>
            <w:r w:rsidRPr="00570396">
              <w:rPr>
                <w:rStyle w:val="FontStyle15"/>
                <w:sz w:val="24"/>
                <w:szCs w:val="24"/>
              </w:rPr>
              <w:softHyphen/>
              <w:t>онных</w:t>
            </w:r>
            <w:proofErr w:type="gramEnd"/>
            <w:r w:rsidRPr="00570396">
              <w:rPr>
                <w:rStyle w:val="FontStyle15"/>
                <w:sz w:val="24"/>
                <w:szCs w:val="24"/>
              </w:rPr>
              <w:t xml:space="preserve">    </w:t>
            </w:r>
            <w:proofErr w:type="spellStart"/>
            <w:r w:rsidRPr="00570396">
              <w:rPr>
                <w:rStyle w:val="FontStyle15"/>
                <w:sz w:val="24"/>
                <w:szCs w:val="24"/>
              </w:rPr>
              <w:t>способностеи</w:t>
            </w:r>
            <w:proofErr w:type="spellEnd"/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987" w:type="dxa"/>
            <w:tcBorders>
              <w:right w:val="single" w:sz="4" w:space="0" w:color="auto"/>
            </w:tcBorders>
          </w:tcPr>
          <w:p w:rsidR="00F03B11" w:rsidRPr="00570396" w:rsidRDefault="00F03B11" w:rsidP="00F03B11">
            <w:pPr>
              <w:pStyle w:val="Style4"/>
              <w:widowControl/>
              <w:spacing w:line="240" w:lineRule="auto"/>
              <w:ind w:left="10" w:hanging="10"/>
              <w:rPr>
                <w:rStyle w:val="FontStyle15"/>
                <w:sz w:val="24"/>
                <w:szCs w:val="24"/>
              </w:rPr>
            </w:pPr>
            <w:r w:rsidRPr="00570396">
              <w:rPr>
                <w:rStyle w:val="FontStyle15"/>
                <w:sz w:val="24"/>
                <w:szCs w:val="24"/>
                <w:u w:val="single"/>
              </w:rPr>
              <w:t xml:space="preserve">ЮНОШИ: </w:t>
            </w:r>
            <w:r w:rsidRPr="00570396">
              <w:rPr>
                <w:rStyle w:val="FontStyle15"/>
                <w:sz w:val="24"/>
                <w:szCs w:val="24"/>
              </w:rPr>
              <w:t>Длинный кувырок через препятствие в 90 см. Стой</w:t>
            </w:r>
            <w:r w:rsidRPr="00570396">
              <w:rPr>
                <w:rStyle w:val="FontStyle15"/>
                <w:sz w:val="24"/>
                <w:szCs w:val="24"/>
              </w:rPr>
              <w:softHyphen/>
              <w:t xml:space="preserve">ка на руках </w:t>
            </w:r>
            <w:r w:rsidRPr="00570396">
              <w:rPr>
                <w:rStyle w:val="FontStyle13"/>
                <w:sz w:val="24"/>
                <w:szCs w:val="24"/>
              </w:rPr>
              <w:t>(с помощью).</w:t>
            </w:r>
            <w:r w:rsidRPr="00570396">
              <w:rPr>
                <w:rStyle w:val="FontStyle58"/>
                <w:sz w:val="24"/>
                <w:szCs w:val="24"/>
              </w:rPr>
              <w:t xml:space="preserve"> Комбинация на параллельных брусьях. </w:t>
            </w:r>
            <w:r w:rsidRPr="00570396">
              <w:rPr>
                <w:rStyle w:val="FontStyle15"/>
                <w:sz w:val="24"/>
                <w:szCs w:val="24"/>
              </w:rPr>
              <w:t>Кувырок назад из стойки на руках. ОРУ с гантелями. Развитие координаци</w:t>
            </w:r>
            <w:r w:rsidRPr="00570396">
              <w:rPr>
                <w:rStyle w:val="FontStyle15"/>
                <w:sz w:val="24"/>
                <w:szCs w:val="24"/>
              </w:rPr>
              <w:softHyphen/>
              <w:t>онных способностей</w:t>
            </w:r>
          </w:p>
          <w:p w:rsidR="00F03B11" w:rsidRPr="00570396" w:rsidRDefault="00F03B11" w:rsidP="00F03B11">
            <w:pPr>
              <w:pStyle w:val="Style4"/>
              <w:widowControl/>
              <w:spacing w:line="240" w:lineRule="auto"/>
              <w:ind w:left="10" w:hanging="10"/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ДЕВУШКИ: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Длинный кувырок. 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Упражнения на гимнастическом бревне: 2 слитных прыжка со сменой ног, повороты в темпе кругом, махом правой прыжок на левую, повороты в полу приседе.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Стойка на лопатках. Кувырок назад. ОРУ с обручами. Развитие координационных способно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стей</w:t>
            </w:r>
          </w:p>
        </w:tc>
        <w:tc>
          <w:tcPr>
            <w:tcW w:w="1138" w:type="dxa"/>
            <w:tcBorders>
              <w:right w:val="single" w:sz="4" w:space="0" w:color="auto"/>
            </w:tcBorders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</w:tcBorders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  <w:tcBorders>
              <w:top w:val="nil"/>
            </w:tcBorders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4"/>
              <w:widowControl/>
              <w:spacing w:line="240" w:lineRule="auto"/>
              <w:ind w:left="5" w:hanging="5"/>
              <w:rPr>
                <w:rStyle w:val="FontStyle58"/>
                <w:sz w:val="24"/>
                <w:szCs w:val="24"/>
              </w:rPr>
            </w:pPr>
            <w:r w:rsidRPr="00570396">
              <w:rPr>
                <w:rStyle w:val="FontStyle15"/>
                <w:sz w:val="24"/>
                <w:szCs w:val="24"/>
                <w:u w:val="single"/>
              </w:rPr>
              <w:t xml:space="preserve">ЮНОШИ </w:t>
            </w:r>
            <w:proofErr w:type="gramStart"/>
            <w:r w:rsidRPr="00570396">
              <w:rPr>
                <w:rStyle w:val="FontStyle15"/>
                <w:sz w:val="24"/>
                <w:szCs w:val="24"/>
                <w:u w:val="single"/>
              </w:rPr>
              <w:t>:</w:t>
            </w:r>
            <w:r w:rsidRPr="00570396">
              <w:rPr>
                <w:rStyle w:val="FontStyle15"/>
                <w:sz w:val="24"/>
                <w:szCs w:val="24"/>
              </w:rPr>
              <w:t>Д</w:t>
            </w:r>
            <w:proofErr w:type="gramEnd"/>
            <w:r w:rsidRPr="00570396">
              <w:rPr>
                <w:rStyle w:val="FontStyle15"/>
                <w:sz w:val="24"/>
                <w:szCs w:val="24"/>
              </w:rPr>
              <w:t>линный кувырок через препятствие в 90 см. Стой</w:t>
            </w:r>
            <w:r w:rsidRPr="00570396">
              <w:rPr>
                <w:rStyle w:val="FontStyle15"/>
                <w:sz w:val="24"/>
                <w:szCs w:val="24"/>
              </w:rPr>
              <w:softHyphen/>
              <w:t xml:space="preserve">ка на руках </w:t>
            </w:r>
            <w:r w:rsidRPr="00570396">
              <w:rPr>
                <w:rStyle w:val="FontStyle13"/>
                <w:sz w:val="24"/>
                <w:szCs w:val="24"/>
              </w:rPr>
              <w:t>(с помощью).</w:t>
            </w:r>
            <w:r w:rsidRPr="00570396">
              <w:rPr>
                <w:rStyle w:val="FontStyle58"/>
                <w:sz w:val="24"/>
                <w:szCs w:val="24"/>
              </w:rPr>
              <w:t xml:space="preserve"> Комбинация на параллельных брусьях. </w:t>
            </w:r>
            <w:r w:rsidRPr="00570396">
              <w:rPr>
                <w:rStyle w:val="FontStyle15"/>
                <w:sz w:val="24"/>
                <w:szCs w:val="24"/>
              </w:rPr>
              <w:t>Кувырок назад из стойки на руках - у. ОРУ с гантелями. Развитие координационных способностей.</w:t>
            </w:r>
          </w:p>
          <w:p w:rsidR="00F03B11" w:rsidRPr="008004DF" w:rsidRDefault="00F03B11" w:rsidP="00F03B11">
            <w:pPr>
              <w:jc w:val="both"/>
              <w:rPr>
                <w:rStyle w:val="FontStyle15"/>
                <w:bCs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ДЕВУШКИ: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Упражнения на гимнастическом бревне: 2 слитных прыжка со сменой ног, повороты в темпе кругом, махом правой прыжок на левую, повороты в полу присед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,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соскок прогнувшись ноги врозь. Стойка на руках </w:t>
            </w:r>
            <w:r w:rsidRPr="00570396">
              <w:rPr>
                <w:rStyle w:val="FontStyle83"/>
                <w:b w:val="0"/>
                <w:sz w:val="24"/>
                <w:szCs w:val="24"/>
              </w:rPr>
              <w:t xml:space="preserve">(с помощью).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Стоя на коленях, на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клон назад. ОРУ со скакалками. Развитие координа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ционных способностей.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4"/>
              <w:widowControl/>
              <w:spacing w:line="240" w:lineRule="auto"/>
              <w:ind w:firstLine="5"/>
              <w:rPr>
                <w:rStyle w:val="FontStyle15"/>
                <w:sz w:val="24"/>
                <w:szCs w:val="24"/>
              </w:rPr>
            </w:pPr>
            <w:r w:rsidRPr="00570396">
              <w:rPr>
                <w:rStyle w:val="FontStyle15"/>
                <w:sz w:val="24"/>
                <w:szCs w:val="24"/>
                <w:u w:val="single"/>
              </w:rPr>
              <w:t>ЮНОШИ.</w:t>
            </w:r>
            <w:r w:rsidRPr="00570396">
              <w:rPr>
                <w:rStyle w:val="FontStyle15"/>
                <w:sz w:val="24"/>
                <w:szCs w:val="24"/>
              </w:rPr>
              <w:t xml:space="preserve"> Акробатика: комбинация из разученных элементов </w:t>
            </w:r>
            <w:r w:rsidRPr="00570396">
              <w:rPr>
                <w:rStyle w:val="FontStyle13"/>
                <w:sz w:val="24"/>
                <w:szCs w:val="24"/>
              </w:rPr>
              <w:t>(длинный кувырок, стойка на руках и голове, кувырок впе</w:t>
            </w:r>
            <w:r w:rsidRPr="00570396">
              <w:rPr>
                <w:rStyle w:val="FontStyle13"/>
                <w:sz w:val="24"/>
                <w:szCs w:val="24"/>
              </w:rPr>
              <w:softHyphen/>
              <w:t xml:space="preserve">ред). </w:t>
            </w:r>
            <w:r w:rsidRPr="00570396">
              <w:rPr>
                <w:rStyle w:val="FontStyle15"/>
                <w:sz w:val="24"/>
                <w:szCs w:val="24"/>
              </w:rPr>
              <w:t>Прыжки в глубину. ОРУ с предметами. Опор</w:t>
            </w:r>
            <w:r w:rsidRPr="00570396">
              <w:rPr>
                <w:rStyle w:val="FontStyle15"/>
                <w:sz w:val="24"/>
                <w:szCs w:val="24"/>
              </w:rPr>
              <w:softHyphen/>
              <w:t>ный прыжок через коня. Развитие скоростно-силовых качеств.</w:t>
            </w:r>
          </w:p>
          <w:p w:rsidR="00F03B11" w:rsidRPr="00570396" w:rsidRDefault="00F03B11" w:rsidP="00F03B11">
            <w:pPr>
              <w:pStyle w:val="Style4"/>
              <w:widowControl/>
              <w:spacing w:line="240" w:lineRule="auto"/>
              <w:ind w:firstLine="5"/>
              <w:rPr>
                <w:rStyle w:val="FontStyle15"/>
                <w:bCs/>
                <w:sz w:val="24"/>
                <w:szCs w:val="24"/>
              </w:rPr>
            </w:pPr>
            <w:r w:rsidRPr="00570396">
              <w:rPr>
                <w:rStyle w:val="FontStyle15"/>
                <w:sz w:val="24"/>
                <w:szCs w:val="24"/>
                <w:u w:val="single"/>
              </w:rPr>
              <w:t>ДЕВУШКИ.</w:t>
            </w:r>
            <w:r w:rsidRPr="00570396">
              <w:rPr>
                <w:rStyle w:val="FontStyle15"/>
                <w:sz w:val="24"/>
                <w:szCs w:val="24"/>
              </w:rPr>
              <w:t xml:space="preserve"> Акробатика: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комбинация из разученных элементов. Комбинация упражнения на гимнастическом бревне - у. Прыжки в глубину. ОРУ с булавами. Опорный прыжок через козла. Развитие скоростно-силовых качеств.</w:t>
            </w:r>
          </w:p>
        </w:tc>
        <w:tc>
          <w:tcPr>
            <w:tcW w:w="1155" w:type="dxa"/>
            <w:gridSpan w:val="2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4"/>
              <w:widowControl/>
              <w:spacing w:line="240" w:lineRule="auto"/>
              <w:ind w:firstLine="0"/>
              <w:rPr>
                <w:rStyle w:val="FontStyle15"/>
                <w:sz w:val="24"/>
                <w:szCs w:val="24"/>
              </w:rPr>
            </w:pPr>
            <w:r w:rsidRPr="00570396">
              <w:rPr>
                <w:rStyle w:val="FontStyle15"/>
                <w:sz w:val="24"/>
                <w:szCs w:val="24"/>
                <w:u w:val="single"/>
              </w:rPr>
              <w:t>ЮНОШИ.</w:t>
            </w:r>
            <w:r w:rsidRPr="00570396">
              <w:rPr>
                <w:rStyle w:val="FontStyle15"/>
                <w:sz w:val="24"/>
                <w:szCs w:val="24"/>
              </w:rPr>
              <w:t xml:space="preserve"> Акробатика: комбинация из разученных элементов </w:t>
            </w:r>
            <w:r w:rsidRPr="00570396">
              <w:rPr>
                <w:rStyle w:val="FontStyle13"/>
                <w:sz w:val="24"/>
                <w:szCs w:val="24"/>
              </w:rPr>
              <w:t>(длинный кувырок, стойка на руках и голове, кувырок впе</w:t>
            </w:r>
            <w:r w:rsidRPr="00570396">
              <w:rPr>
                <w:rStyle w:val="FontStyle13"/>
                <w:sz w:val="24"/>
                <w:szCs w:val="24"/>
              </w:rPr>
              <w:softHyphen/>
              <w:t xml:space="preserve">ред). </w:t>
            </w:r>
            <w:r w:rsidRPr="00570396">
              <w:rPr>
                <w:rStyle w:val="FontStyle15"/>
                <w:sz w:val="24"/>
                <w:szCs w:val="24"/>
              </w:rPr>
              <w:t>Прыжки в глубину. ОРУ с предметами. Опор</w:t>
            </w:r>
            <w:r w:rsidRPr="00570396">
              <w:rPr>
                <w:rStyle w:val="FontStyle15"/>
                <w:sz w:val="24"/>
                <w:szCs w:val="24"/>
              </w:rPr>
              <w:softHyphen/>
              <w:t>ный прыжок через коня. Развитие скоростно-силовых качеств.</w:t>
            </w:r>
          </w:p>
          <w:p w:rsidR="00F03B11" w:rsidRPr="00570396" w:rsidRDefault="00F03B11" w:rsidP="00F03B11">
            <w:pPr>
              <w:jc w:val="both"/>
              <w:rPr>
                <w:rStyle w:val="FontStyle15"/>
                <w:sz w:val="24"/>
                <w:szCs w:val="24"/>
                <w:u w:val="single"/>
              </w:rPr>
            </w:pPr>
            <w:r w:rsidRPr="00570396">
              <w:rPr>
                <w:rStyle w:val="FontStyle15"/>
                <w:sz w:val="24"/>
                <w:szCs w:val="24"/>
                <w:u w:val="single"/>
              </w:rPr>
              <w:t>ДЕВУШКИ</w:t>
            </w:r>
            <w:proofErr w:type="gramStart"/>
            <w:r w:rsidRPr="00570396">
              <w:rPr>
                <w:rStyle w:val="FontStyle15"/>
                <w:sz w:val="24"/>
                <w:szCs w:val="24"/>
                <w:u w:val="single"/>
              </w:rPr>
              <w:t xml:space="preserve"> .</w:t>
            </w:r>
            <w:proofErr w:type="gramEnd"/>
            <w:r w:rsidRPr="00570396">
              <w:rPr>
                <w:rStyle w:val="FontStyle15"/>
                <w:sz w:val="24"/>
                <w:szCs w:val="24"/>
                <w:u w:val="single"/>
              </w:rPr>
              <w:t xml:space="preserve"> </w:t>
            </w:r>
            <w:r w:rsidRPr="00570396">
              <w:rPr>
                <w:rStyle w:val="FontStyle15"/>
                <w:sz w:val="24"/>
                <w:szCs w:val="24"/>
              </w:rPr>
              <w:t>Акробатика :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комбинация из разученных элементов. Комбинация упражнения на гимнастическом бревне – у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.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Прыжки в глубину. ОРУ с булавами. Опорный прыжок через козла. Развитие скоростно-силовых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качеств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ЮНОШИ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.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Акробатика: комбинация из разученных элементов </w:t>
            </w:r>
            <w:r w:rsidRPr="00570396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>(длинный кувырок, стойка на руках и голове, кувырок впе</w:t>
            </w:r>
            <w:r w:rsidRPr="00570396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softHyphen/>
              <w:t xml:space="preserve">ред).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Прыжки в глубину. ОРУ с предметами. Опор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ный прыжок через коня. Развитие скоростно-силовых качеств</w:t>
            </w:r>
          </w:p>
          <w:p w:rsidR="00F03B11" w:rsidRPr="00570396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ДЕВУШКИ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. Акробатика: Комбинация из разученных элементов. Прыжки в глубину. ОРУ с булавами. Прыжок углом с разбега </w:t>
            </w:r>
            <w:r w:rsidRPr="00570396">
              <w:rPr>
                <w:rStyle w:val="FontStyle83"/>
                <w:b w:val="0"/>
                <w:sz w:val="24"/>
                <w:szCs w:val="24"/>
              </w:rPr>
              <w:t xml:space="preserve">(под углом к снаряду)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и толчком одной ногой. Развитие скоростно-силовых качеств.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ЮНОШИ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.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Акробатика: комбинация из разученных элементов </w:t>
            </w:r>
            <w:r w:rsidRPr="00570396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>(длинный кувырок, стойка на руках и голове, кувырок впе</w:t>
            </w:r>
            <w:r w:rsidRPr="00570396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softHyphen/>
              <w:t xml:space="preserve">ред).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Прыжки в глубину. ОРУ с предметами. Опор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ный прыжок через коня. Развитие скоростно-силовых качеств</w:t>
            </w:r>
          </w:p>
          <w:p w:rsidR="00F03B11" w:rsidRPr="00570396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ДЕВУШКИ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.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Акробатика :комбинация из разученных элементов. Прыжки в глубину. ОРУ с булавами. Прыжок углом с разбега </w:t>
            </w:r>
            <w:r w:rsidRPr="00570396">
              <w:rPr>
                <w:rStyle w:val="FontStyle83"/>
                <w:b w:val="0"/>
                <w:sz w:val="24"/>
                <w:szCs w:val="24"/>
              </w:rPr>
              <w:t xml:space="preserve">(под углом к снаряду)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и толчком одной ногой. Развитие скоростно-силовых качеств.</w:t>
            </w:r>
          </w:p>
        </w:tc>
        <w:tc>
          <w:tcPr>
            <w:tcW w:w="1155" w:type="dxa"/>
            <w:gridSpan w:val="2"/>
            <w:vAlign w:val="center"/>
          </w:tcPr>
          <w:p w:rsidR="00F03B11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ЮНОШИ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.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Акробатика: Комбинация из разученных элементов </w:t>
            </w:r>
            <w:r w:rsidRPr="00570396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>(длинный кувырок, стойка на руках и голове, кувырок впе</w:t>
            </w:r>
            <w:r w:rsidRPr="00570396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softHyphen/>
              <w:t xml:space="preserve">ред) - у.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Прыжки в глубину. ОРУ с предметами. Опор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ный прыжок через коня. Развитие скоростно-силовых качеств</w:t>
            </w:r>
          </w:p>
          <w:p w:rsidR="00F03B11" w:rsidRPr="00570396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ДЕВУШКИ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.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Акробатика Комбинация из разученных элементов - у. Прыжки в глубину. ОРУ с булавами. Прыжок углом с разбега </w:t>
            </w:r>
            <w:r w:rsidRPr="00570396">
              <w:rPr>
                <w:rStyle w:val="FontStyle83"/>
                <w:b w:val="0"/>
                <w:sz w:val="24"/>
                <w:szCs w:val="24"/>
              </w:rPr>
              <w:t xml:space="preserve">(под углом к снаряду)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и толчком одной ногой. Развитие скоростно-силовых качеств.</w:t>
            </w:r>
          </w:p>
        </w:tc>
        <w:tc>
          <w:tcPr>
            <w:tcW w:w="1155" w:type="dxa"/>
            <w:gridSpan w:val="2"/>
            <w:vAlign w:val="center"/>
          </w:tcPr>
          <w:p w:rsidR="00F03B11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Прыжки в глубину. ОРУ с предметами. Опорный прыжок через коня - у. Развитие скоростно-силовых качеств.</w:t>
            </w:r>
          </w:p>
          <w:p w:rsidR="00F03B11" w:rsidRPr="00570396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ДЕВУШКИ.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Прыжки в глубину. ОРУ с булавами. Прыжок углом с разбега </w:t>
            </w:r>
            <w:r w:rsidRPr="00570396">
              <w:rPr>
                <w:rStyle w:val="FontStyle83"/>
                <w:b w:val="0"/>
                <w:sz w:val="24"/>
                <w:szCs w:val="24"/>
              </w:rPr>
              <w:t xml:space="preserve">(под углом к снаряду)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и толчком одной ногой - у. Разви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тие скоростно-силовых качеств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rPr>
                <w:rStyle w:val="FontStyle58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Акробатика: комбинация из разученных элементов. Подтягивание.</w:t>
            </w:r>
          </w:p>
          <w:p w:rsidR="00F03B11" w:rsidRPr="008004DF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Акробатика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: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комбинация из разученных элементов. Поднимание туловища из 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положения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лежа за 1 мин. 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1D366F">
        <w:tc>
          <w:tcPr>
            <w:tcW w:w="14786" w:type="dxa"/>
            <w:gridSpan w:val="5"/>
          </w:tcPr>
          <w:p w:rsidR="00F03B11" w:rsidRDefault="00F03B11" w:rsidP="00F03B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F03B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42D4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  <w:p w:rsidR="00F03B11" w:rsidRPr="00570396" w:rsidRDefault="00F03B11" w:rsidP="00F03B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подготовка(21 ч).</w:t>
            </w: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ТБ. </w:t>
            </w:r>
            <w:r w:rsidRPr="00570396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Одновременный </w:t>
            </w:r>
            <w:proofErr w:type="spellStart"/>
            <w:r w:rsidRPr="00570396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одношажный</w:t>
            </w:r>
            <w:proofErr w:type="spellEnd"/>
            <w:r w:rsidRPr="00570396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ход.</w:t>
            </w:r>
            <w:r w:rsidRPr="00570396">
              <w:rPr>
                <w:rStyle w:val="FontStyle58"/>
                <w:sz w:val="24"/>
                <w:szCs w:val="24"/>
              </w:rPr>
              <w:t xml:space="preserve">  Попеременный 2хшажный ход. Прохождение в медленном темпе до 2 – 3 км.</w:t>
            </w:r>
          </w:p>
        </w:tc>
        <w:tc>
          <w:tcPr>
            <w:tcW w:w="1155" w:type="dxa"/>
            <w:gridSpan w:val="2"/>
          </w:tcPr>
          <w:p w:rsidR="00F03B11" w:rsidRPr="005542D4" w:rsidRDefault="00F03B11" w:rsidP="00F03B11">
            <w:pPr>
              <w:pStyle w:val="Style4"/>
              <w:widowControl/>
              <w:ind w:firstLine="0"/>
            </w:pPr>
            <w:r w:rsidRPr="005542D4">
              <w:t>1</w:t>
            </w:r>
            <w:r>
              <w:t>4</w:t>
            </w:r>
            <w:r w:rsidRPr="005542D4">
              <w:t>.01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Вредные привычки и их профилактика средствами физической культуры. Коньковый ход. Повторение.</w:t>
            </w:r>
            <w:r w:rsidRPr="00570396">
              <w:rPr>
                <w:rStyle w:val="FontStyle58"/>
                <w:sz w:val="24"/>
                <w:szCs w:val="24"/>
              </w:rPr>
              <w:t xml:space="preserve"> Прохождение в медленном темпе до 2 – 3 км.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Коньковый ход. Повторение.</w:t>
            </w:r>
            <w:r w:rsidRPr="00570396">
              <w:rPr>
                <w:rStyle w:val="FontStyle58"/>
                <w:sz w:val="24"/>
                <w:szCs w:val="24"/>
              </w:rPr>
              <w:t xml:space="preserve"> Прохождение в медленном темпе до 2 – 3 км.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039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Попеременный</w:t>
            </w:r>
            <w:proofErr w:type="gramEnd"/>
            <w:r w:rsidRPr="0057039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 2хшажный и 4хшажный ходы.</w:t>
            </w:r>
            <w:r w:rsidRPr="00570396">
              <w:rPr>
                <w:rStyle w:val="FontStyle58"/>
                <w:sz w:val="24"/>
                <w:szCs w:val="24"/>
              </w:rPr>
              <w:t xml:space="preserve"> Прохождение в медленном темпе до 2 – 3 км.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039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Попеременный</w:t>
            </w:r>
            <w:proofErr w:type="gramEnd"/>
            <w:r w:rsidRPr="0057039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 2хшажный и 4хшажный ходы.</w:t>
            </w:r>
            <w:r w:rsidRPr="00570396">
              <w:rPr>
                <w:rStyle w:val="FontStyle58"/>
                <w:sz w:val="24"/>
                <w:szCs w:val="24"/>
              </w:rPr>
              <w:t xml:space="preserve"> Прохождение в медленном темпе до 2 – 3 км.                                 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0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Одновременный</w:t>
            </w:r>
            <w:proofErr w:type="gramEnd"/>
            <w:r w:rsidRPr="00570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одношажные</w:t>
            </w:r>
            <w:proofErr w:type="spellEnd"/>
            <w:r w:rsidRPr="00570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0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двухшажные</w:t>
            </w:r>
            <w:proofErr w:type="spellEnd"/>
            <w:r w:rsidRPr="00570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ходы.</w:t>
            </w:r>
            <w:r w:rsidRPr="0057039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Попеременный  2хшажный.</w:t>
            </w:r>
            <w:r w:rsidRPr="00570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Переход с одновременных ходов на </w:t>
            </w:r>
            <w:proofErr w:type="gramStart"/>
            <w:r w:rsidRPr="00570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попеременные</w:t>
            </w:r>
            <w:proofErr w:type="gramEnd"/>
            <w:r w:rsidRPr="00570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70396">
              <w:rPr>
                <w:rStyle w:val="FontStyle58"/>
                <w:sz w:val="24"/>
                <w:szCs w:val="24"/>
              </w:rPr>
              <w:t xml:space="preserve"> Прохождение в медленном темпе до 2 – 3 км.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Попеременный  2хшажный.</w:t>
            </w:r>
            <w:r w:rsidRPr="00570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Переход с одновременных ходов на </w:t>
            </w:r>
            <w:proofErr w:type="gramStart"/>
            <w:r w:rsidRPr="00570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попеременные</w:t>
            </w:r>
            <w:proofErr w:type="gramEnd"/>
            <w:r w:rsidRPr="00570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70396">
              <w:rPr>
                <w:rStyle w:val="FontStyle58"/>
                <w:sz w:val="24"/>
                <w:szCs w:val="24"/>
              </w:rPr>
              <w:t xml:space="preserve"> Прохождение в медленном темпе до 2 – 3 км.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987" w:type="dxa"/>
          </w:tcPr>
          <w:p w:rsidR="00F03B11" w:rsidRPr="008F6590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Гонка на 1 км. – Д. Гонка на 2 км. – Ю. Преодоление подъемов и препятствий.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rPr>
          <w:trHeight w:val="364"/>
        </w:trPr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987" w:type="dxa"/>
          </w:tcPr>
          <w:p w:rsidR="00F03B11" w:rsidRPr="008F6590" w:rsidRDefault="00F03B11" w:rsidP="00F03B11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>Тор</w:t>
            </w:r>
            <w:r w:rsidRPr="00570396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 xml:space="preserve">можение </w:t>
            </w:r>
            <w:r w:rsidRPr="00570396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 по</w:t>
            </w:r>
            <w:r w:rsidRPr="0057039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ворот «плугом».</w:t>
            </w:r>
            <w:r w:rsidRPr="00570396">
              <w:rPr>
                <w:rStyle w:val="FontStyle58"/>
                <w:sz w:val="24"/>
                <w:szCs w:val="24"/>
              </w:rPr>
              <w:t xml:space="preserve"> Прохождение в медленном темпе до 3 – 4 км.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42397F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987" w:type="dxa"/>
          </w:tcPr>
          <w:p w:rsidR="00F03B11" w:rsidRPr="008F6590" w:rsidRDefault="00F03B11" w:rsidP="00F03B11">
            <w:pPr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Поворот на месте махом.</w:t>
            </w:r>
            <w:r w:rsidRPr="00570396">
              <w:rPr>
                <w:rStyle w:val="FontStyle58"/>
                <w:sz w:val="24"/>
                <w:szCs w:val="24"/>
              </w:rPr>
              <w:t xml:space="preserve"> Прохождение в медленном темпе до 3 – 4 км.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987" w:type="dxa"/>
          </w:tcPr>
          <w:p w:rsidR="00F03B11" w:rsidRPr="008F6590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 xml:space="preserve">Обморожение и его профилактика. Прохождение дистанции 4 -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570396">
                <w:rPr>
                  <w:rFonts w:ascii="Times New Roman" w:hAnsi="Times New Roman" w:cs="Times New Roman"/>
                  <w:sz w:val="24"/>
                  <w:szCs w:val="24"/>
                </w:rPr>
                <w:t>5 км</w:t>
              </w:r>
            </w:smartTag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987" w:type="dxa"/>
          </w:tcPr>
          <w:p w:rsidR="00F03B11" w:rsidRPr="008F6590" w:rsidRDefault="00F03B11" w:rsidP="00F03B11">
            <w:pPr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 xml:space="preserve">Повороты </w:t>
            </w:r>
            <w:r w:rsidRPr="00570396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упором.</w:t>
            </w:r>
            <w:r w:rsidRPr="00570396">
              <w:rPr>
                <w:rStyle w:val="FontStyle58"/>
                <w:sz w:val="24"/>
                <w:szCs w:val="24"/>
              </w:rPr>
              <w:t xml:space="preserve"> Прохождение в медленном темпе до 3 – 4 км</w:t>
            </w:r>
            <w:r w:rsidRPr="005703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 Попеременные и одновременные </w:t>
            </w:r>
            <w:proofErr w:type="spellStart"/>
            <w:r w:rsidRPr="0057039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ходы</w:t>
            </w:r>
            <w:proofErr w:type="gramStart"/>
            <w:r w:rsidRPr="0057039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.П</w:t>
            </w:r>
            <w:proofErr w:type="gramEnd"/>
            <w:r w:rsidRPr="0057039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ереход</w:t>
            </w:r>
            <w:proofErr w:type="spellEnd"/>
            <w:r w:rsidRPr="0057039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с попеременных ходов на одновременные.</w:t>
            </w:r>
            <w:r w:rsidRPr="00570396">
              <w:rPr>
                <w:rStyle w:val="FontStyle58"/>
                <w:sz w:val="24"/>
                <w:szCs w:val="24"/>
              </w:rPr>
              <w:t xml:space="preserve"> Прохождение в медленном темпе до 3 – 4 км.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Попеременные и одновременные ходы. Переход с попеременных ходов на </w:t>
            </w:r>
            <w:proofErr w:type="gramStart"/>
            <w:r w:rsidRPr="0057039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одновременные</w:t>
            </w:r>
            <w:proofErr w:type="gramEnd"/>
            <w:r w:rsidRPr="0057039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570396">
              <w:rPr>
                <w:rStyle w:val="FontStyle58"/>
                <w:sz w:val="24"/>
                <w:szCs w:val="24"/>
              </w:rPr>
              <w:t xml:space="preserve"> Прохождение в медленном темпе до 3 – 4 км.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 xml:space="preserve">3ачет. </w:t>
            </w:r>
            <w:r w:rsidRPr="00570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Гонка на 2 км. – Д. Гонка на 3 км. – Ю.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простуды. Прохождение дистанции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570396">
                <w:rPr>
                  <w:rFonts w:ascii="Times New Roman" w:hAnsi="Times New Roman" w:cs="Times New Roman"/>
                  <w:sz w:val="24"/>
                  <w:szCs w:val="24"/>
                </w:rPr>
                <w:t>4 км</w:t>
              </w:r>
            </w:smartTag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Элементы </w:t>
            </w:r>
            <w:r w:rsidRPr="0057039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тактики лыжных гонок: распределение сил, лидирование, обгон, финиширование.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 xml:space="preserve">Гонка на 4 км. – </w:t>
            </w:r>
            <w:proofErr w:type="gramStart"/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570396">
              <w:rPr>
                <w:rFonts w:ascii="Times New Roman" w:hAnsi="Times New Roman" w:cs="Times New Roman"/>
                <w:sz w:val="24"/>
                <w:szCs w:val="24"/>
              </w:rPr>
              <w:t xml:space="preserve"> – у. Подъемы, спуски, торможения.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570396">
                <w:rPr>
                  <w:rFonts w:ascii="Times New Roman" w:hAnsi="Times New Roman" w:cs="Times New Roman"/>
                  <w:sz w:val="24"/>
                  <w:szCs w:val="24"/>
                </w:rPr>
                <w:t>5 км</w:t>
              </w:r>
            </w:smartTag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. Спуски в различных стойках.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Одновременные и попеременные ходы. Прохождение дистанции  3 – 4 км.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3ачет. Лыжные ходы.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7" w:type="dxa"/>
          </w:tcPr>
          <w:p w:rsidR="00F03B11" w:rsidRPr="00570396" w:rsidRDefault="00F03B11" w:rsidP="00F03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Style w:val="FontStyle106"/>
                <w:sz w:val="24"/>
                <w:szCs w:val="24"/>
              </w:rPr>
              <w:t>Баскетбол (9 ч).</w:t>
            </w:r>
          </w:p>
        </w:tc>
        <w:tc>
          <w:tcPr>
            <w:tcW w:w="1155" w:type="dxa"/>
            <w:gridSpan w:val="2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Правила по ТБ. Совершенствование передвижений и остановок игрока. Передачи мяча различными способами в движении. Бросок мяча в прыжке со средней дис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танции. Зонная защита </w:t>
            </w:r>
            <w:r w:rsidRPr="00570396">
              <w:rPr>
                <w:rStyle w:val="FontStyle102"/>
                <w:b w:val="0"/>
                <w:sz w:val="24"/>
                <w:szCs w:val="24"/>
              </w:rPr>
              <w:t xml:space="preserve">(2 </w:t>
            </w:r>
            <w:proofErr w:type="spellStart"/>
            <w:r w:rsidRPr="00570396">
              <w:rPr>
                <w:rStyle w:val="FontStyle102"/>
                <w:b w:val="0"/>
                <w:sz w:val="24"/>
                <w:szCs w:val="24"/>
              </w:rPr>
              <w:t>х</w:t>
            </w:r>
            <w:proofErr w:type="spellEnd"/>
            <w:r w:rsidRPr="00570396">
              <w:rPr>
                <w:rStyle w:val="FontStyle102"/>
                <w:b w:val="0"/>
                <w:sz w:val="24"/>
                <w:szCs w:val="24"/>
              </w:rPr>
              <w:t xml:space="preserve"> /</w:t>
            </w:r>
            <w:proofErr w:type="spellStart"/>
            <w:r w:rsidRPr="00570396">
              <w:rPr>
                <w:rStyle w:val="FontStyle102"/>
                <w:b w:val="0"/>
                <w:sz w:val="24"/>
                <w:szCs w:val="24"/>
              </w:rPr>
              <w:t>х</w:t>
            </w:r>
            <w:proofErr w:type="spellEnd"/>
            <w:r w:rsidRPr="00570396">
              <w:rPr>
                <w:rStyle w:val="FontStyle102"/>
                <w:b w:val="0"/>
                <w:sz w:val="24"/>
                <w:szCs w:val="24"/>
              </w:rPr>
              <w:t xml:space="preserve"> 2).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Развитие скоро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стных качеств. </w:t>
            </w:r>
          </w:p>
        </w:tc>
        <w:tc>
          <w:tcPr>
            <w:tcW w:w="1155" w:type="dxa"/>
            <w:gridSpan w:val="2"/>
          </w:tcPr>
          <w:p w:rsidR="00F03B11" w:rsidRPr="005542D4" w:rsidRDefault="00F03B11" w:rsidP="00F03B11">
            <w:pPr>
              <w:pStyle w:val="Style4"/>
              <w:widowControl/>
              <w:ind w:firstLine="0"/>
            </w:pPr>
            <w:r w:rsidRPr="005542D4">
              <w:t>0</w:t>
            </w:r>
            <w:r>
              <w:t>3</w:t>
            </w:r>
            <w:r w:rsidRPr="005542D4">
              <w:t>.03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Правила судейства по баскетболу. ОРУ. Совершенствование передвижений и остановок игрока. Передача мяча различными способами в движении с сопротивлением. Ведение мяча с со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противлением. Бросок мяча в прыжке со средней дистанции с сопротивлением. Сочетание приемов ведения и броска. Индивидуальные действия в за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щите </w:t>
            </w:r>
            <w:r w:rsidRPr="00570396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(вырывание, выбивание, накрытие броска).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Нападение через заслон. Развитие скоростных ка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честв.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Бросок мяча в прыжке со средней дистанции с сопротивлением. Сочетание приемов ведения, передачи, броска мяча. Нападение против зонной защиты Нападение через заслон. Развитие координационных качеств.</w:t>
            </w:r>
            <w:r>
              <w:rPr>
                <w:rStyle w:val="FontStyle58"/>
                <w:sz w:val="24"/>
                <w:szCs w:val="24"/>
              </w:rPr>
              <w:t xml:space="preserve">  Учебные игры в баскетбол.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Нападение против зонной защиты Нападение через заслон. Развитие координационных качеств.</w:t>
            </w:r>
            <w:r w:rsidRPr="00570396">
              <w:rPr>
                <w:rStyle w:val="FontStyle58"/>
                <w:sz w:val="24"/>
                <w:szCs w:val="24"/>
              </w:rPr>
              <w:t xml:space="preserve">  Учебные игры </w:t>
            </w:r>
            <w:r>
              <w:rPr>
                <w:rStyle w:val="FontStyle58"/>
                <w:sz w:val="24"/>
                <w:szCs w:val="24"/>
              </w:rPr>
              <w:t>в баскетбол.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Нападение против зонной защиты Нападение через заслон. Развитие координационных качеств.</w:t>
            </w:r>
            <w:r>
              <w:rPr>
                <w:rStyle w:val="FontStyle58"/>
                <w:sz w:val="24"/>
                <w:szCs w:val="24"/>
              </w:rPr>
              <w:t xml:space="preserve">  Учебные игры в баскетбол.</w:t>
            </w:r>
          </w:p>
        </w:tc>
        <w:tc>
          <w:tcPr>
            <w:tcW w:w="1155" w:type="dxa"/>
            <w:gridSpan w:val="2"/>
          </w:tcPr>
          <w:p w:rsidR="00F03B11" w:rsidRPr="005542D4" w:rsidRDefault="00F03B11" w:rsidP="00F03B11">
            <w:pPr>
              <w:pStyle w:val="Style4"/>
              <w:widowControl/>
              <w:ind w:firstLine="0"/>
            </w:pPr>
            <w:r>
              <w:t>12.03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987" w:type="dxa"/>
          </w:tcPr>
          <w:p w:rsidR="00F03B11" w:rsidRPr="008004DF" w:rsidRDefault="00F03B11" w:rsidP="008B3108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Совершенствование передвижений и остановок игрока. Передачи мяча различными способами в движении с сопротивлением. Ведение мяча с со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противлением. Бросок мяча в прыжке со средней дистанции с сопротивлением. Сочетание приемов ведения, передачи, броска мяча. 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Ведение мяча с со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противлением. Бросок мяча в прыжке со средней дистанции с сопротивлением. Сочетание приемов ведения, передачи, броска мяча. Нападение против зонной защиты Нападение через заслон. Развитие координационных качеств.</w:t>
            </w:r>
            <w:r>
              <w:rPr>
                <w:rStyle w:val="FontStyle58"/>
                <w:sz w:val="24"/>
                <w:szCs w:val="24"/>
              </w:rPr>
              <w:t xml:space="preserve">  Учебные игры в баскетбол.</w:t>
            </w:r>
          </w:p>
        </w:tc>
        <w:tc>
          <w:tcPr>
            <w:tcW w:w="1155" w:type="dxa"/>
            <w:gridSpan w:val="2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987" w:type="dxa"/>
          </w:tcPr>
          <w:p w:rsidR="00F03B11" w:rsidRPr="008004DF" w:rsidRDefault="00F03B11" w:rsidP="008B3108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Совершенствование передвижений и остановок игрока. Передача мяча различными способами в движении с сопротивлением. Ведение мяча с со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противлением. Бросок мяча в прыжке со средней дистанции с сопротивлением. Сочетание приемов ведения, передачи, броска мяча. 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987" w:type="dxa"/>
          </w:tcPr>
          <w:p w:rsidR="00F03B11" w:rsidRPr="008004DF" w:rsidRDefault="00F03B11" w:rsidP="008B3108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Совершенствование передвижений и остановок игрока. Передача мяча различными способами в движении с сопротивлением. Ведение мяча с со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противлением. Бросок мяча в прыжке со средней дистанции с сопротивлением. Сочетание приемов ведения, передачи, броска мяча. 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7" w:type="dxa"/>
          </w:tcPr>
          <w:p w:rsidR="00F03B11" w:rsidRPr="008265EE" w:rsidRDefault="00F03B11" w:rsidP="00F03B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5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IV </w:t>
            </w:r>
            <w:r w:rsidRPr="008265EE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  <w:p w:rsidR="00F03B11" w:rsidRPr="00570396" w:rsidRDefault="00F03B11" w:rsidP="00F03B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b/>
                <w:sz w:val="24"/>
                <w:szCs w:val="24"/>
              </w:rPr>
              <w:t>Плавание (6 ч).</w:t>
            </w:r>
          </w:p>
        </w:tc>
        <w:tc>
          <w:tcPr>
            <w:tcW w:w="1155" w:type="dxa"/>
            <w:gridSpan w:val="2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70396">
              <w:rPr>
                <w:rStyle w:val="FontStyle49"/>
                <w:sz w:val="24"/>
                <w:szCs w:val="24"/>
              </w:rPr>
              <w:t>Правила техники безопасности во  время занятий плаванием. ОРУ. Техника движения. Кроль на груди. Подвижные игры.</w:t>
            </w:r>
          </w:p>
        </w:tc>
        <w:tc>
          <w:tcPr>
            <w:tcW w:w="1155" w:type="dxa"/>
            <w:gridSpan w:val="2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70396">
              <w:rPr>
                <w:rStyle w:val="FontStyle49"/>
                <w:sz w:val="24"/>
                <w:szCs w:val="24"/>
              </w:rPr>
              <w:t>Дыхание во время плавания. ОРУ. Техника движения. Кроль на груди. Подвижные игры.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70396">
              <w:rPr>
                <w:rStyle w:val="FontStyle49"/>
                <w:sz w:val="24"/>
                <w:szCs w:val="24"/>
              </w:rPr>
              <w:t>Личная гигиена. ОРУ.  Техника движения. Кроль на спине. Подвижные игры.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rPr>
          <w:trHeight w:val="327"/>
        </w:trPr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70396">
              <w:rPr>
                <w:rStyle w:val="FontStyle49"/>
                <w:sz w:val="24"/>
                <w:szCs w:val="24"/>
              </w:rPr>
              <w:t>Личная гигиена. ОРУ. Техника движения. Кроль на спине. Подвижные игры.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987" w:type="dxa"/>
            <w:tcBorders>
              <w:right w:val="single" w:sz="4" w:space="0" w:color="auto"/>
            </w:tcBorders>
          </w:tcPr>
          <w:p w:rsidR="00F03B11" w:rsidRPr="00570396" w:rsidRDefault="00F03B11" w:rsidP="00F03B11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70396">
              <w:rPr>
                <w:rStyle w:val="FontStyle49"/>
                <w:sz w:val="24"/>
                <w:szCs w:val="24"/>
              </w:rPr>
              <w:t>Значение напряжения и расслабления мышц. ОРУ. Техника движения. Брасс. Подвижные игры.</w:t>
            </w:r>
          </w:p>
        </w:tc>
        <w:tc>
          <w:tcPr>
            <w:tcW w:w="11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B11" w:rsidRPr="005542D4" w:rsidRDefault="00F03B11" w:rsidP="00F03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68" w:type="dxa"/>
            <w:tcBorders>
              <w:left w:val="single" w:sz="4" w:space="0" w:color="auto"/>
            </w:tcBorders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  <w:tcBorders>
              <w:right w:val="single" w:sz="4" w:space="0" w:color="auto"/>
            </w:tcBorders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7" w:type="dxa"/>
            <w:tcBorders>
              <w:left w:val="single" w:sz="4" w:space="0" w:color="auto"/>
              <w:right w:val="single" w:sz="4" w:space="0" w:color="auto"/>
            </w:tcBorders>
          </w:tcPr>
          <w:p w:rsidR="00F03B11" w:rsidRPr="00570396" w:rsidRDefault="00F03B11" w:rsidP="00F03B11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570396">
              <w:rPr>
                <w:rStyle w:val="FontStyle49"/>
                <w:sz w:val="24"/>
                <w:szCs w:val="24"/>
              </w:rPr>
              <w:t>Личная гигиена. ОРУ. Техника движения. Кроль на спине. Подвижные игры.</w:t>
            </w:r>
          </w:p>
        </w:tc>
        <w:tc>
          <w:tcPr>
            <w:tcW w:w="11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B11" w:rsidRPr="005542D4" w:rsidRDefault="00F03B11" w:rsidP="00F03B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068" w:type="dxa"/>
            <w:tcBorders>
              <w:left w:val="single" w:sz="4" w:space="0" w:color="auto"/>
            </w:tcBorders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  <w:tcBorders>
              <w:right w:val="single" w:sz="4" w:space="0" w:color="auto"/>
            </w:tcBorders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987" w:type="dxa"/>
            <w:tcBorders>
              <w:left w:val="single" w:sz="4" w:space="0" w:color="auto"/>
              <w:right w:val="single" w:sz="4" w:space="0" w:color="auto"/>
            </w:tcBorders>
          </w:tcPr>
          <w:p w:rsidR="00F03B11" w:rsidRPr="00570396" w:rsidRDefault="00F03B11" w:rsidP="00F03B11">
            <w:pPr>
              <w:pStyle w:val="Style5"/>
              <w:widowControl/>
              <w:ind w:firstLine="5"/>
              <w:rPr>
                <w:rStyle w:val="FontStyle49"/>
                <w:sz w:val="24"/>
                <w:szCs w:val="24"/>
              </w:rPr>
            </w:pPr>
            <w:r w:rsidRPr="00570396">
              <w:rPr>
                <w:b/>
                <w:bCs/>
                <w:color w:val="000000"/>
              </w:rPr>
              <w:t>Туризм-(4ч)</w:t>
            </w:r>
          </w:p>
        </w:tc>
        <w:tc>
          <w:tcPr>
            <w:tcW w:w="11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Туризм. Техника безопасности. История возникновения Туризма. Основные понятия и определения. </w:t>
            </w: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Общефизическая подготовка. Ориентирование на местности.</w:t>
            </w:r>
          </w:p>
        </w:tc>
        <w:tc>
          <w:tcPr>
            <w:tcW w:w="1155" w:type="dxa"/>
            <w:gridSpan w:val="2"/>
          </w:tcPr>
          <w:p w:rsidR="00F03B11" w:rsidRPr="005542D4" w:rsidRDefault="00F03B11" w:rsidP="00F03B11">
            <w:pPr>
              <w:pStyle w:val="Style4"/>
              <w:widowControl/>
              <w:ind w:firstLine="0"/>
            </w:pPr>
            <w:r>
              <w:t>16.04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shd w:val="clear" w:color="auto" w:fill="FFFFFF"/>
              <w:spacing w:before="14"/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Туризм. Развитие ловкости. </w:t>
            </w: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Индивидуальные комплексы адаптивной физической культуры (при нарушении опорно-двигательного аппарата, центральной нервной системы, дыхания и кровообращения, при близорукости)</w:t>
            </w:r>
            <w:proofErr w:type="gramStart"/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0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 w:rsidRPr="00570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уристическая полоса препятствий. </w:t>
            </w:r>
          </w:p>
        </w:tc>
        <w:tc>
          <w:tcPr>
            <w:tcW w:w="1155" w:type="dxa"/>
            <w:gridSpan w:val="2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Туризм. Техника безопасности. История возникновения Туризма. Основные понятия и определения. </w:t>
            </w: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 xml:space="preserve">Ходьба, бег и прыжки, выполняемые разными способами в разных условиях; лазание, </w:t>
            </w:r>
            <w:proofErr w:type="spellStart"/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перелизанние</w:t>
            </w:r>
            <w:proofErr w:type="spellEnd"/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, ползание; метание малого мяча по движущейся мишени; преодоление препятствий разной сложности; передвижение в висах и упорах.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54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Туризм. Ориентирование на местности  Развитие выносливости. </w:t>
            </w: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Полосы препятствий, включающие разнообразные прикладные упражнения.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004DF">
        <w:trPr>
          <w:trHeight w:val="305"/>
        </w:trPr>
        <w:tc>
          <w:tcPr>
            <w:tcW w:w="14786" w:type="dxa"/>
            <w:gridSpan w:val="5"/>
          </w:tcPr>
          <w:p w:rsidR="00F03B11" w:rsidRPr="008004DF" w:rsidRDefault="00F03B11" w:rsidP="00F03B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396">
              <w:rPr>
                <w:rStyle w:val="FontStyle106"/>
                <w:sz w:val="24"/>
                <w:szCs w:val="24"/>
              </w:rPr>
              <w:t>Легкая атлетика (8 ч.)</w:t>
            </w:r>
          </w:p>
        </w:tc>
      </w:tr>
      <w:tr w:rsidR="00F03B11" w:rsidRPr="00570396" w:rsidTr="008265EE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Правила техники безопасности. ОРУ в движение. Прыжок в высоту с разбега (перешагивание).</w:t>
            </w:r>
          </w:p>
        </w:tc>
        <w:tc>
          <w:tcPr>
            <w:tcW w:w="1155" w:type="dxa"/>
            <w:gridSpan w:val="2"/>
          </w:tcPr>
          <w:p w:rsidR="00F03B11" w:rsidRPr="005542D4" w:rsidRDefault="00F03B11" w:rsidP="00F03B11">
            <w:pPr>
              <w:pStyle w:val="Style4"/>
              <w:widowControl/>
              <w:ind w:firstLine="0"/>
            </w:pPr>
            <w:r>
              <w:t>25.04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 движение. Прыжок в высоту с разбега  (перешагивание). Подвижные игры.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ОРУ в движение. Прыжок в высоту с разбега </w:t>
            </w:r>
          </w:p>
          <w:p w:rsidR="00F03B11" w:rsidRPr="00570396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(перешагивание)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.П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одвижные игры.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rPr>
          <w:trHeight w:val="868"/>
        </w:trPr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58"/>
                <w:sz w:val="24"/>
                <w:szCs w:val="24"/>
              </w:rPr>
              <w:t xml:space="preserve">ОРУ.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Низкий старт </w:t>
            </w:r>
            <w:r w:rsidRPr="00570396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(30 </w:t>
            </w:r>
            <w:r w:rsidRPr="00570396">
              <w:rPr>
                <w:rStyle w:val="FontStyle83"/>
                <w:b w:val="0"/>
                <w:sz w:val="24"/>
                <w:szCs w:val="24"/>
              </w:rPr>
              <w:t xml:space="preserve">м).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Бег по дистанции </w:t>
            </w:r>
          </w:p>
          <w:p w:rsidR="00F03B11" w:rsidRPr="008004DF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(70-90 </w:t>
            </w:r>
            <w:r w:rsidRPr="00570396">
              <w:rPr>
                <w:rStyle w:val="FontStyle83"/>
                <w:b w:val="0"/>
                <w:sz w:val="24"/>
                <w:szCs w:val="24"/>
              </w:rPr>
              <w:t xml:space="preserve">м).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Финиширование. Челночный бег. Развитие скоро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стно-силовых качеств. Дозирование нагрузки при занятиях бегом.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rPr>
          <w:trHeight w:val="601"/>
        </w:trPr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jc w:val="both"/>
              <w:rPr>
                <w:rStyle w:val="FontStyle58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ОРУ. Низкий старт. Тест: </w:t>
            </w:r>
            <w:r w:rsidRPr="00570396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570396">
              <w:rPr>
                <w:rStyle w:val="FontStyle83"/>
                <w:b w:val="0"/>
                <w:sz w:val="24"/>
                <w:szCs w:val="24"/>
              </w:rPr>
              <w:t xml:space="preserve">м.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Бег по дистанции </w:t>
            </w:r>
            <w:r w:rsidRPr="00570396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(70-90 </w:t>
            </w:r>
            <w:r w:rsidRPr="00570396">
              <w:rPr>
                <w:rStyle w:val="FontStyle83"/>
                <w:b w:val="0"/>
                <w:sz w:val="24"/>
                <w:szCs w:val="24"/>
              </w:rPr>
              <w:t xml:space="preserve">м).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Финиширование. Челночный бег. Развитие скоро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стно-силовых качеств. Дозирование нагрузки при занятиях бегом.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987" w:type="dxa"/>
          </w:tcPr>
          <w:p w:rsidR="00F03B11" w:rsidRPr="008004DF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ОРУ. Низкий старт </w:t>
            </w:r>
            <w:r w:rsidRPr="00570396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(30 </w:t>
            </w:r>
            <w:r w:rsidRPr="00570396">
              <w:rPr>
                <w:rStyle w:val="FontStyle83"/>
                <w:b w:val="0"/>
                <w:sz w:val="24"/>
                <w:szCs w:val="24"/>
              </w:rPr>
              <w:t xml:space="preserve">м).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Бег по дистанции </w:t>
            </w:r>
            <w:r w:rsidRPr="00570396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(70-90 </w:t>
            </w:r>
            <w:r w:rsidRPr="00570396">
              <w:rPr>
                <w:rStyle w:val="FontStyle83"/>
                <w:b w:val="0"/>
                <w:sz w:val="24"/>
                <w:szCs w:val="24"/>
              </w:rPr>
              <w:t xml:space="preserve">м). 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Финиширование. Челночный бег. Развитие скоро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стно-силовых качеств. Прикладное значение легко</w:t>
            </w: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атлетических упражнений.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 движении. Метание гранаты 500 (700</w:t>
            </w:r>
            <w:proofErr w:type="gramStart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)</w:t>
            </w:r>
            <w:proofErr w:type="gramEnd"/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с 2 – 3 шагов разбега. Прыжок в длину с разбега. Подвижные игры.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rPr>
          <w:trHeight w:val="235"/>
        </w:trPr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0396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 движении. Метание гранаты 500 (700) с 2 – 3 шагов разбега. Прыжок в длину с разбега. Подвижные игры.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004DF">
        <w:trPr>
          <w:trHeight w:val="226"/>
        </w:trPr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5"/>
              <w:widowControl/>
              <w:ind w:right="77" w:hanging="5"/>
              <w:rPr>
                <w:rStyle w:val="FontStyle44"/>
                <w:b w:val="0"/>
                <w:sz w:val="24"/>
                <w:szCs w:val="24"/>
              </w:rPr>
            </w:pPr>
            <w:r w:rsidRPr="00570396">
              <w:rPr>
                <w:b/>
              </w:rPr>
              <w:t>Бадминтон/Теннис-4 часа</w:t>
            </w:r>
          </w:p>
        </w:tc>
        <w:tc>
          <w:tcPr>
            <w:tcW w:w="1155" w:type="dxa"/>
            <w:gridSpan w:val="2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rPr>
          <w:trHeight w:val="229"/>
        </w:trPr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987" w:type="dxa"/>
          </w:tcPr>
          <w:p w:rsidR="00F03B11" w:rsidRPr="008265EE" w:rsidRDefault="00F03B11" w:rsidP="00F03B11">
            <w:pPr>
              <w:shd w:val="clear" w:color="auto" w:fill="FFFFFF"/>
              <w:spacing w:before="14"/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Бадминтон/Теннис</w:t>
            </w:r>
            <w:r w:rsidRPr="00570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Технику безопасности. Теория вида спорта. Хватка бадминтонной ракетки. </w:t>
            </w:r>
            <w:r w:rsidRPr="00570396">
              <w:rPr>
                <w:rFonts w:ascii="Times New Roman" w:eastAsia="Arial Unicode MS" w:hAnsi="Times New Roman" w:cs="Times New Roman"/>
                <w:sz w:val="24"/>
                <w:szCs w:val="24"/>
              </w:rPr>
              <w:t>Игра по правилам.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542D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shd w:val="clear" w:color="auto" w:fill="FFFFFF"/>
              <w:spacing w:before="14"/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Бадминтон/Теннис. </w:t>
            </w:r>
            <w:r w:rsidRPr="00570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техники игры. Подача в бадминтоне. </w:t>
            </w:r>
            <w:r w:rsidRPr="00570396">
              <w:rPr>
                <w:rFonts w:ascii="Times New Roman" w:eastAsia="Arial Unicode MS" w:hAnsi="Times New Roman" w:cs="Times New Roman"/>
                <w:sz w:val="24"/>
                <w:szCs w:val="24"/>
              </w:rPr>
              <w:t>Игра по правилам.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rPr>
          <w:trHeight w:val="337"/>
        </w:trPr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Бадминтон/Теннис</w:t>
            </w:r>
            <w:r w:rsidRPr="00570396">
              <w:rPr>
                <w:rFonts w:ascii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  <w:t xml:space="preserve">. Освоение техники игры. Сочетание подачи и ударов. </w:t>
            </w:r>
            <w:r w:rsidRPr="00570396">
              <w:rPr>
                <w:rFonts w:ascii="Times New Roman" w:eastAsia="Arial Unicode MS" w:hAnsi="Times New Roman" w:cs="Times New Roman"/>
                <w:sz w:val="24"/>
                <w:szCs w:val="24"/>
              </w:rPr>
              <w:t>Игра по правилам.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Бадминтон/Теннис</w:t>
            </w:r>
            <w:r w:rsidRPr="005703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. Техника игры. Длинный и короткий удары. </w:t>
            </w:r>
            <w:r w:rsidRPr="00570396">
              <w:rPr>
                <w:rFonts w:ascii="Times New Roman" w:eastAsia="Arial Unicode MS" w:hAnsi="Times New Roman" w:cs="Times New Roman"/>
                <w:sz w:val="24"/>
                <w:szCs w:val="24"/>
              </w:rPr>
              <w:t>Игра по правилам.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004DF">
        <w:trPr>
          <w:trHeight w:val="275"/>
        </w:trPr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7" w:type="dxa"/>
          </w:tcPr>
          <w:p w:rsidR="00F03B11" w:rsidRPr="008004DF" w:rsidRDefault="00F03B11" w:rsidP="00F03B11">
            <w:pPr>
              <w:widowControl w:val="0"/>
              <w:autoSpaceDE w:val="0"/>
              <w:autoSpaceDN w:val="0"/>
              <w:adjustRightInd w:val="0"/>
              <w:ind w:left="267"/>
              <w:jc w:val="center"/>
              <w:rPr>
                <w:rStyle w:val="FontStyle44"/>
                <w:rFonts w:eastAsia="Calibri"/>
                <w:bCs w:val="0"/>
                <w:spacing w:val="0"/>
                <w:sz w:val="24"/>
                <w:szCs w:val="24"/>
              </w:rPr>
            </w:pPr>
            <w:r w:rsidRPr="005703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Гандбол/Ручной мяч (2ч)</w:t>
            </w:r>
          </w:p>
        </w:tc>
        <w:tc>
          <w:tcPr>
            <w:tcW w:w="1155" w:type="dxa"/>
            <w:gridSpan w:val="2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5"/>
              <w:widowControl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70396">
              <w:t xml:space="preserve">Правила игры. Тактика </w:t>
            </w:r>
            <w:proofErr w:type="spellStart"/>
            <w:r w:rsidRPr="00570396">
              <w:t>игры</w:t>
            </w:r>
            <w:proofErr w:type="gramStart"/>
            <w:r w:rsidRPr="00570396">
              <w:t>.Т</w:t>
            </w:r>
            <w:proofErr w:type="gramEnd"/>
            <w:r w:rsidRPr="00570396">
              <w:t>ехника</w:t>
            </w:r>
            <w:proofErr w:type="spellEnd"/>
            <w:r w:rsidRPr="00570396">
              <w:t xml:space="preserve"> безопасности при занятиях </w:t>
            </w:r>
            <w:r w:rsidRPr="00570396">
              <w:rPr>
                <w:rFonts w:eastAsia="Calibri"/>
              </w:rPr>
              <w:t>Гандбол/Ручной мяч</w:t>
            </w:r>
            <w:r w:rsidRPr="00570396">
              <w:t>. Организация и проведение соревнований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B11" w:rsidRPr="00570396" w:rsidTr="008B3108">
        <w:tc>
          <w:tcPr>
            <w:tcW w:w="576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987" w:type="dxa"/>
          </w:tcPr>
          <w:p w:rsidR="00F03B11" w:rsidRPr="00570396" w:rsidRDefault="00F03B11" w:rsidP="00F03B11">
            <w:pPr>
              <w:pStyle w:val="Style5"/>
              <w:widowControl/>
              <w:ind w:right="77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570396">
              <w:t>Терминология игры Гандбола</w:t>
            </w:r>
            <w:r w:rsidRPr="00570396">
              <w:rPr>
                <w:rFonts w:eastAsia="Calibri"/>
              </w:rPr>
              <w:t xml:space="preserve">/Ручной мяч, </w:t>
            </w:r>
            <w:r w:rsidRPr="00570396">
              <w:t xml:space="preserve">правила игры, основные </w:t>
            </w:r>
            <w:proofErr w:type="spellStart"/>
            <w:r w:rsidRPr="00570396">
              <w:t>элементы</w:t>
            </w:r>
            <w:proofErr w:type="gramStart"/>
            <w:r w:rsidRPr="00570396">
              <w:t>.В</w:t>
            </w:r>
            <w:proofErr w:type="gramEnd"/>
            <w:r w:rsidRPr="00570396">
              <w:t>лияние</w:t>
            </w:r>
            <w:proofErr w:type="spellEnd"/>
            <w:r w:rsidRPr="00570396">
              <w:t xml:space="preserve"> игровых упражнений на развитие координационных способностей, </w:t>
            </w:r>
            <w:proofErr w:type="spellStart"/>
            <w:r w:rsidRPr="00570396">
              <w:t>психохимические</w:t>
            </w:r>
            <w:proofErr w:type="spellEnd"/>
            <w:r w:rsidRPr="00570396">
              <w:t xml:space="preserve"> </w:t>
            </w:r>
            <w:proofErr w:type="spellStart"/>
            <w:r w:rsidRPr="00570396">
              <w:t>процессы.Воспитание</w:t>
            </w:r>
            <w:proofErr w:type="spellEnd"/>
            <w:r w:rsidRPr="00570396">
              <w:t xml:space="preserve"> нравственных и волевых качеств.</w:t>
            </w:r>
          </w:p>
        </w:tc>
        <w:tc>
          <w:tcPr>
            <w:tcW w:w="1155" w:type="dxa"/>
            <w:gridSpan w:val="2"/>
            <w:vAlign w:val="center"/>
          </w:tcPr>
          <w:p w:rsidR="00F03B11" w:rsidRPr="005542D4" w:rsidRDefault="00F03B11" w:rsidP="00F03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068" w:type="dxa"/>
          </w:tcPr>
          <w:p w:rsidR="00F03B11" w:rsidRPr="00570396" w:rsidRDefault="00F03B11" w:rsidP="00F03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59FC" w:rsidRPr="008B3108" w:rsidRDefault="001359FC" w:rsidP="005703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B3108" w:rsidRPr="008B3108" w:rsidRDefault="001D366F" w:rsidP="008B310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039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Список литературы:</w:t>
      </w:r>
    </w:p>
    <w:p w:rsidR="001D366F" w:rsidRPr="00570396" w:rsidRDefault="001D366F" w:rsidP="00570396">
      <w:pPr>
        <w:spacing w:after="0" w:line="240" w:lineRule="auto"/>
        <w:rPr>
          <w:rStyle w:val="FontStyle104"/>
          <w:sz w:val="24"/>
          <w:szCs w:val="24"/>
        </w:rPr>
      </w:pPr>
      <w:r w:rsidRPr="00570396">
        <w:rPr>
          <w:rStyle w:val="FontStyle104"/>
          <w:sz w:val="24"/>
          <w:szCs w:val="24"/>
        </w:rPr>
        <w:t xml:space="preserve">Комплексная программа физического воспитания учащихся: 1-11 классы / В. И. Лях, А. А. </w:t>
      </w:r>
      <w:proofErr w:type="spellStart"/>
      <w:r w:rsidRPr="00570396">
        <w:rPr>
          <w:rStyle w:val="FontStyle104"/>
          <w:sz w:val="24"/>
          <w:szCs w:val="24"/>
        </w:rPr>
        <w:t>Зданевич</w:t>
      </w:r>
      <w:proofErr w:type="spellEnd"/>
      <w:r w:rsidRPr="00570396">
        <w:rPr>
          <w:rStyle w:val="FontStyle104"/>
          <w:sz w:val="24"/>
          <w:szCs w:val="24"/>
        </w:rPr>
        <w:t xml:space="preserve"> // Москва «Просвещение» - 2012. </w:t>
      </w:r>
    </w:p>
    <w:p w:rsidR="001D366F" w:rsidRPr="00570396" w:rsidRDefault="001D366F" w:rsidP="00570396">
      <w:pPr>
        <w:pStyle w:val="Style12"/>
        <w:widowControl/>
        <w:jc w:val="both"/>
        <w:rPr>
          <w:rStyle w:val="FontStyle58"/>
          <w:sz w:val="24"/>
          <w:szCs w:val="24"/>
        </w:rPr>
      </w:pPr>
      <w:r w:rsidRPr="00570396">
        <w:rPr>
          <w:rStyle w:val="FontStyle58"/>
          <w:sz w:val="24"/>
          <w:szCs w:val="24"/>
        </w:rPr>
        <w:t xml:space="preserve">Физическая культура. 5-7 </w:t>
      </w:r>
      <w:proofErr w:type="spellStart"/>
      <w:r w:rsidRPr="00570396">
        <w:rPr>
          <w:rStyle w:val="FontStyle58"/>
          <w:sz w:val="24"/>
          <w:szCs w:val="24"/>
        </w:rPr>
        <w:t>кл</w:t>
      </w:r>
      <w:proofErr w:type="spellEnd"/>
      <w:r w:rsidRPr="00570396">
        <w:rPr>
          <w:rStyle w:val="FontStyle58"/>
          <w:sz w:val="24"/>
          <w:szCs w:val="24"/>
        </w:rPr>
        <w:t xml:space="preserve">.: учеб. Для </w:t>
      </w:r>
      <w:proofErr w:type="spellStart"/>
      <w:r w:rsidRPr="00570396">
        <w:rPr>
          <w:rStyle w:val="FontStyle58"/>
          <w:sz w:val="24"/>
          <w:szCs w:val="24"/>
        </w:rPr>
        <w:t>общеобразоват</w:t>
      </w:r>
      <w:proofErr w:type="spellEnd"/>
      <w:r w:rsidRPr="00570396">
        <w:rPr>
          <w:rStyle w:val="FontStyle58"/>
          <w:sz w:val="24"/>
          <w:szCs w:val="24"/>
        </w:rPr>
        <w:t xml:space="preserve">. Учреждений/М. Я. </w:t>
      </w:r>
      <w:proofErr w:type="spellStart"/>
      <w:r w:rsidRPr="00570396">
        <w:rPr>
          <w:rStyle w:val="FontStyle58"/>
          <w:sz w:val="24"/>
          <w:szCs w:val="24"/>
        </w:rPr>
        <w:t>Виленский</w:t>
      </w:r>
      <w:proofErr w:type="spellEnd"/>
      <w:r w:rsidRPr="00570396">
        <w:rPr>
          <w:rStyle w:val="FontStyle58"/>
          <w:sz w:val="24"/>
          <w:szCs w:val="24"/>
        </w:rPr>
        <w:t xml:space="preserve">, Т. Ю. </w:t>
      </w:r>
      <w:proofErr w:type="spellStart"/>
      <w:r w:rsidRPr="00570396">
        <w:rPr>
          <w:rStyle w:val="FontStyle58"/>
          <w:sz w:val="24"/>
          <w:szCs w:val="24"/>
        </w:rPr>
        <w:t>Торочкова</w:t>
      </w:r>
      <w:proofErr w:type="spellEnd"/>
      <w:r w:rsidRPr="00570396">
        <w:rPr>
          <w:rStyle w:val="FontStyle58"/>
          <w:sz w:val="24"/>
          <w:szCs w:val="24"/>
        </w:rPr>
        <w:t xml:space="preserve">, И. М. </w:t>
      </w:r>
      <w:proofErr w:type="spellStart"/>
      <w:r w:rsidRPr="00570396">
        <w:rPr>
          <w:rStyle w:val="FontStyle58"/>
          <w:sz w:val="24"/>
          <w:szCs w:val="24"/>
        </w:rPr>
        <w:t>Туревский</w:t>
      </w:r>
      <w:proofErr w:type="spellEnd"/>
      <w:r w:rsidRPr="00570396">
        <w:rPr>
          <w:rStyle w:val="FontStyle58"/>
          <w:sz w:val="24"/>
          <w:szCs w:val="24"/>
        </w:rPr>
        <w:t xml:space="preserve">//; под </w:t>
      </w:r>
      <w:proofErr w:type="gramStart"/>
      <w:r w:rsidRPr="00570396">
        <w:rPr>
          <w:rStyle w:val="FontStyle58"/>
          <w:sz w:val="24"/>
          <w:szCs w:val="24"/>
        </w:rPr>
        <w:t>общ</w:t>
      </w:r>
      <w:proofErr w:type="gramEnd"/>
      <w:r w:rsidRPr="00570396">
        <w:rPr>
          <w:rStyle w:val="FontStyle58"/>
          <w:sz w:val="24"/>
          <w:szCs w:val="24"/>
        </w:rPr>
        <w:t xml:space="preserve">. Ред. М. Я. </w:t>
      </w:r>
      <w:proofErr w:type="spellStart"/>
      <w:r w:rsidRPr="00570396">
        <w:rPr>
          <w:rStyle w:val="FontStyle58"/>
          <w:sz w:val="24"/>
          <w:szCs w:val="24"/>
        </w:rPr>
        <w:t>Виленского</w:t>
      </w:r>
      <w:proofErr w:type="spellEnd"/>
      <w:r w:rsidRPr="00570396">
        <w:rPr>
          <w:rStyle w:val="FontStyle58"/>
          <w:sz w:val="24"/>
          <w:szCs w:val="24"/>
        </w:rPr>
        <w:t>. – Просвещение, 2010.</w:t>
      </w:r>
    </w:p>
    <w:p w:rsidR="001D366F" w:rsidRPr="00570396" w:rsidRDefault="001D366F" w:rsidP="008B3108">
      <w:pPr>
        <w:pStyle w:val="Style12"/>
        <w:widowControl/>
        <w:rPr>
          <w:rStyle w:val="FontStyle58"/>
          <w:sz w:val="24"/>
          <w:szCs w:val="24"/>
        </w:rPr>
      </w:pPr>
      <w:r w:rsidRPr="00570396">
        <w:rPr>
          <w:rStyle w:val="FontStyle58"/>
          <w:sz w:val="24"/>
          <w:szCs w:val="24"/>
        </w:rPr>
        <w:t xml:space="preserve">Физическая культура. 10-11 </w:t>
      </w:r>
      <w:proofErr w:type="spellStart"/>
      <w:r w:rsidRPr="00570396">
        <w:rPr>
          <w:rStyle w:val="FontStyle58"/>
          <w:sz w:val="24"/>
          <w:szCs w:val="24"/>
        </w:rPr>
        <w:t>кл</w:t>
      </w:r>
      <w:proofErr w:type="spellEnd"/>
      <w:r w:rsidRPr="00570396">
        <w:rPr>
          <w:rStyle w:val="FontStyle58"/>
          <w:sz w:val="24"/>
          <w:szCs w:val="24"/>
        </w:rPr>
        <w:t xml:space="preserve">.: учеб. Для </w:t>
      </w:r>
      <w:proofErr w:type="spellStart"/>
      <w:r w:rsidRPr="00570396">
        <w:rPr>
          <w:rStyle w:val="FontStyle58"/>
          <w:sz w:val="24"/>
          <w:szCs w:val="24"/>
        </w:rPr>
        <w:t>общеобразоват</w:t>
      </w:r>
      <w:proofErr w:type="spellEnd"/>
      <w:r w:rsidRPr="00570396">
        <w:rPr>
          <w:rStyle w:val="FontStyle58"/>
          <w:sz w:val="24"/>
          <w:szCs w:val="24"/>
        </w:rPr>
        <w:t xml:space="preserve">. Учреждений/В. И. Лях, А. А. </w:t>
      </w:r>
      <w:proofErr w:type="spellStart"/>
      <w:r w:rsidRPr="00570396">
        <w:rPr>
          <w:rStyle w:val="FontStyle58"/>
          <w:sz w:val="24"/>
          <w:szCs w:val="24"/>
        </w:rPr>
        <w:t>Зданеви</w:t>
      </w:r>
      <w:proofErr w:type="spellEnd"/>
      <w:r w:rsidRPr="00570396">
        <w:rPr>
          <w:rStyle w:val="FontStyle58"/>
          <w:sz w:val="24"/>
          <w:szCs w:val="24"/>
        </w:rPr>
        <w:t xml:space="preserve">/; </w:t>
      </w:r>
      <w:proofErr w:type="gramStart"/>
      <w:r w:rsidRPr="00570396">
        <w:rPr>
          <w:rStyle w:val="FontStyle58"/>
          <w:sz w:val="24"/>
          <w:szCs w:val="24"/>
        </w:rPr>
        <w:t>под</w:t>
      </w:r>
      <w:proofErr w:type="gramEnd"/>
      <w:r w:rsidRPr="00570396">
        <w:rPr>
          <w:rStyle w:val="FontStyle58"/>
          <w:sz w:val="24"/>
          <w:szCs w:val="24"/>
        </w:rPr>
        <w:t xml:space="preserve"> общ. Ред. В. И. Ляха. – Москв</w:t>
      </w:r>
      <w:proofErr w:type="gramStart"/>
      <w:r w:rsidRPr="00570396">
        <w:rPr>
          <w:rStyle w:val="FontStyle58"/>
          <w:sz w:val="24"/>
          <w:szCs w:val="24"/>
        </w:rPr>
        <w:t>а«</w:t>
      </w:r>
      <w:proofErr w:type="gramEnd"/>
      <w:r w:rsidRPr="00570396">
        <w:rPr>
          <w:rStyle w:val="FontStyle58"/>
          <w:sz w:val="24"/>
          <w:szCs w:val="24"/>
        </w:rPr>
        <w:t>Просвещение» - 2010.</w:t>
      </w:r>
    </w:p>
    <w:p w:rsidR="001D366F" w:rsidRPr="00570396" w:rsidRDefault="001D366F" w:rsidP="00570396">
      <w:pPr>
        <w:spacing w:after="0" w:line="240" w:lineRule="auto"/>
        <w:rPr>
          <w:rStyle w:val="FontStyle83"/>
          <w:b w:val="0"/>
          <w:bCs w:val="0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 xml:space="preserve">Физическая культура: основы знаний: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570396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70396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 xml:space="preserve">. 2 –е изд., /Лукьяненко В.П.// </w:t>
      </w:r>
      <w:proofErr w:type="spellStart"/>
      <w:r w:rsidRPr="00570396">
        <w:rPr>
          <w:rFonts w:ascii="Times New Roman" w:hAnsi="Times New Roman" w:cs="Times New Roman"/>
          <w:sz w:val="24"/>
          <w:szCs w:val="24"/>
        </w:rPr>
        <w:t>стереот</w:t>
      </w:r>
      <w:proofErr w:type="spellEnd"/>
      <w:r w:rsidRPr="00570396">
        <w:rPr>
          <w:rFonts w:ascii="Times New Roman" w:hAnsi="Times New Roman" w:cs="Times New Roman"/>
          <w:sz w:val="24"/>
          <w:szCs w:val="24"/>
        </w:rPr>
        <w:t xml:space="preserve">. – М.: Советский спорт. – 2005. </w:t>
      </w:r>
    </w:p>
    <w:p w:rsidR="001D366F" w:rsidRPr="00570396" w:rsidRDefault="001D366F" w:rsidP="00570396">
      <w:pPr>
        <w:spacing w:after="0" w:line="240" w:lineRule="auto"/>
        <w:rPr>
          <w:rStyle w:val="FontStyle104"/>
          <w:sz w:val="24"/>
          <w:szCs w:val="24"/>
        </w:rPr>
      </w:pPr>
      <w:r w:rsidRPr="00570396">
        <w:rPr>
          <w:rStyle w:val="FontStyle83"/>
          <w:sz w:val="24"/>
          <w:szCs w:val="24"/>
        </w:rPr>
        <w:t xml:space="preserve">Настольная </w:t>
      </w:r>
      <w:r w:rsidRPr="00570396">
        <w:rPr>
          <w:rStyle w:val="FontStyle104"/>
          <w:sz w:val="24"/>
          <w:szCs w:val="24"/>
        </w:rPr>
        <w:t xml:space="preserve">книга учителя физической культуры / авт.-сост. Г. И. </w:t>
      </w:r>
      <w:proofErr w:type="spellStart"/>
      <w:r w:rsidRPr="00570396">
        <w:rPr>
          <w:rStyle w:val="FontStyle104"/>
          <w:sz w:val="24"/>
          <w:szCs w:val="24"/>
        </w:rPr>
        <w:t>Погадаев</w:t>
      </w:r>
      <w:proofErr w:type="spellEnd"/>
      <w:r w:rsidRPr="00570396">
        <w:rPr>
          <w:rStyle w:val="FontStyle104"/>
          <w:sz w:val="24"/>
          <w:szCs w:val="24"/>
        </w:rPr>
        <w:t xml:space="preserve">//; под ред. Л. Б. </w:t>
      </w:r>
      <w:proofErr w:type="spellStart"/>
      <w:r w:rsidRPr="00570396">
        <w:rPr>
          <w:rStyle w:val="FontStyle104"/>
          <w:sz w:val="24"/>
          <w:szCs w:val="24"/>
        </w:rPr>
        <w:t>Кофмана</w:t>
      </w:r>
      <w:proofErr w:type="spellEnd"/>
      <w:r w:rsidRPr="00570396">
        <w:rPr>
          <w:rStyle w:val="FontStyle104"/>
          <w:sz w:val="24"/>
          <w:szCs w:val="24"/>
        </w:rPr>
        <w:t>. – М.</w:t>
      </w:r>
      <w:proofErr w:type="gramStart"/>
      <w:r w:rsidRPr="00570396">
        <w:rPr>
          <w:rStyle w:val="FontStyle104"/>
          <w:sz w:val="24"/>
          <w:szCs w:val="24"/>
        </w:rPr>
        <w:t xml:space="preserve"> :</w:t>
      </w:r>
      <w:proofErr w:type="gramEnd"/>
      <w:r w:rsidRPr="00570396">
        <w:rPr>
          <w:rStyle w:val="FontStyle104"/>
          <w:sz w:val="24"/>
          <w:szCs w:val="24"/>
        </w:rPr>
        <w:t xml:space="preserve"> Физкультура и спорт, 1998. – 496с.</w:t>
      </w:r>
    </w:p>
    <w:p w:rsidR="001D366F" w:rsidRPr="00570396" w:rsidRDefault="001D366F" w:rsidP="00570396">
      <w:pPr>
        <w:pStyle w:val="Style24"/>
        <w:widowControl/>
        <w:spacing w:line="240" w:lineRule="auto"/>
        <w:ind w:firstLine="0"/>
        <w:jc w:val="left"/>
        <w:rPr>
          <w:rStyle w:val="FontStyle57"/>
          <w:sz w:val="24"/>
          <w:szCs w:val="24"/>
        </w:rPr>
      </w:pPr>
    </w:p>
    <w:p w:rsidR="001D366F" w:rsidRPr="00570396" w:rsidRDefault="001D366F" w:rsidP="00570396">
      <w:pPr>
        <w:pStyle w:val="Style24"/>
        <w:widowControl/>
        <w:spacing w:line="240" w:lineRule="auto"/>
        <w:ind w:firstLine="0"/>
        <w:jc w:val="center"/>
        <w:rPr>
          <w:rStyle w:val="FontStyle57"/>
          <w:sz w:val="24"/>
          <w:szCs w:val="24"/>
        </w:rPr>
      </w:pPr>
    </w:p>
    <w:p w:rsidR="001D366F" w:rsidRPr="00570396" w:rsidRDefault="001D366F" w:rsidP="00570396">
      <w:pPr>
        <w:pStyle w:val="Style24"/>
        <w:widowControl/>
        <w:spacing w:line="240" w:lineRule="auto"/>
        <w:ind w:firstLine="0"/>
        <w:jc w:val="center"/>
        <w:rPr>
          <w:rStyle w:val="FontStyle57"/>
          <w:sz w:val="24"/>
          <w:szCs w:val="24"/>
        </w:rPr>
      </w:pPr>
    </w:p>
    <w:p w:rsidR="001D366F" w:rsidRPr="00570396" w:rsidRDefault="001D366F" w:rsidP="00570396">
      <w:pPr>
        <w:pStyle w:val="Style24"/>
        <w:widowControl/>
        <w:spacing w:line="240" w:lineRule="auto"/>
        <w:ind w:firstLine="0"/>
        <w:jc w:val="center"/>
        <w:rPr>
          <w:rStyle w:val="FontStyle57"/>
          <w:sz w:val="24"/>
          <w:szCs w:val="24"/>
        </w:rPr>
      </w:pPr>
    </w:p>
    <w:p w:rsidR="001D366F" w:rsidRPr="00570396" w:rsidRDefault="001D366F" w:rsidP="00570396">
      <w:pPr>
        <w:pStyle w:val="Style24"/>
        <w:widowControl/>
        <w:spacing w:line="240" w:lineRule="auto"/>
        <w:ind w:firstLine="0"/>
        <w:jc w:val="center"/>
        <w:rPr>
          <w:rStyle w:val="FontStyle57"/>
          <w:sz w:val="24"/>
          <w:szCs w:val="24"/>
        </w:rPr>
      </w:pPr>
    </w:p>
    <w:p w:rsidR="001D366F" w:rsidRPr="00570396" w:rsidRDefault="001D366F" w:rsidP="00570396">
      <w:pPr>
        <w:pStyle w:val="Style24"/>
        <w:widowControl/>
        <w:spacing w:line="240" w:lineRule="auto"/>
        <w:ind w:firstLine="0"/>
        <w:jc w:val="center"/>
        <w:rPr>
          <w:rStyle w:val="FontStyle57"/>
          <w:sz w:val="24"/>
          <w:szCs w:val="24"/>
        </w:rPr>
      </w:pPr>
    </w:p>
    <w:p w:rsidR="001D366F" w:rsidRPr="00570396" w:rsidRDefault="001D366F" w:rsidP="00570396">
      <w:pPr>
        <w:pStyle w:val="Style24"/>
        <w:widowControl/>
        <w:spacing w:line="240" w:lineRule="auto"/>
        <w:ind w:firstLine="0"/>
        <w:jc w:val="center"/>
        <w:rPr>
          <w:rStyle w:val="FontStyle57"/>
          <w:sz w:val="24"/>
          <w:szCs w:val="24"/>
        </w:rPr>
      </w:pPr>
    </w:p>
    <w:p w:rsidR="001D366F" w:rsidRPr="00570396" w:rsidRDefault="001D366F" w:rsidP="00570396">
      <w:pPr>
        <w:pStyle w:val="Style24"/>
        <w:widowControl/>
        <w:spacing w:line="240" w:lineRule="auto"/>
        <w:ind w:firstLine="0"/>
        <w:jc w:val="center"/>
        <w:rPr>
          <w:rStyle w:val="FontStyle57"/>
          <w:sz w:val="24"/>
          <w:szCs w:val="24"/>
        </w:rPr>
      </w:pPr>
    </w:p>
    <w:p w:rsidR="001D366F" w:rsidRPr="00570396" w:rsidRDefault="001D366F" w:rsidP="00570396">
      <w:pPr>
        <w:pStyle w:val="Style24"/>
        <w:widowControl/>
        <w:spacing w:line="240" w:lineRule="auto"/>
        <w:ind w:firstLine="0"/>
        <w:jc w:val="center"/>
        <w:rPr>
          <w:rStyle w:val="FontStyle57"/>
          <w:sz w:val="24"/>
          <w:szCs w:val="24"/>
        </w:rPr>
      </w:pPr>
    </w:p>
    <w:p w:rsidR="001D366F" w:rsidRPr="00570396" w:rsidRDefault="001D366F" w:rsidP="00570396">
      <w:pPr>
        <w:pStyle w:val="Style24"/>
        <w:widowControl/>
        <w:spacing w:line="240" w:lineRule="auto"/>
        <w:ind w:firstLine="0"/>
        <w:jc w:val="center"/>
        <w:rPr>
          <w:rStyle w:val="FontStyle57"/>
          <w:sz w:val="24"/>
          <w:szCs w:val="24"/>
        </w:rPr>
      </w:pPr>
    </w:p>
    <w:p w:rsidR="001D366F" w:rsidRPr="00570396" w:rsidRDefault="001D366F" w:rsidP="00570396">
      <w:pPr>
        <w:pStyle w:val="Style24"/>
        <w:widowControl/>
        <w:spacing w:line="240" w:lineRule="auto"/>
        <w:ind w:firstLine="0"/>
        <w:jc w:val="center"/>
        <w:rPr>
          <w:rStyle w:val="FontStyle57"/>
          <w:sz w:val="24"/>
          <w:szCs w:val="24"/>
        </w:rPr>
      </w:pPr>
    </w:p>
    <w:p w:rsidR="001D366F" w:rsidRPr="00570396" w:rsidRDefault="001D366F" w:rsidP="00570396">
      <w:pPr>
        <w:pStyle w:val="Style24"/>
        <w:widowControl/>
        <w:spacing w:line="240" w:lineRule="auto"/>
        <w:ind w:firstLine="0"/>
        <w:jc w:val="center"/>
        <w:rPr>
          <w:rStyle w:val="FontStyle57"/>
          <w:sz w:val="24"/>
          <w:szCs w:val="24"/>
        </w:rPr>
      </w:pPr>
    </w:p>
    <w:p w:rsidR="001D366F" w:rsidRPr="00570396" w:rsidRDefault="001D366F" w:rsidP="00570396">
      <w:pPr>
        <w:pStyle w:val="Style24"/>
        <w:widowControl/>
        <w:spacing w:line="240" w:lineRule="auto"/>
        <w:ind w:firstLine="0"/>
        <w:jc w:val="center"/>
        <w:rPr>
          <w:rStyle w:val="FontStyle57"/>
          <w:sz w:val="24"/>
          <w:szCs w:val="24"/>
        </w:rPr>
      </w:pPr>
    </w:p>
    <w:p w:rsidR="00D25CCC" w:rsidRPr="00570396" w:rsidRDefault="00D25CCC" w:rsidP="00570396">
      <w:pPr>
        <w:pStyle w:val="Style24"/>
        <w:widowControl/>
        <w:spacing w:line="240" w:lineRule="auto"/>
        <w:ind w:firstLine="0"/>
        <w:jc w:val="center"/>
        <w:rPr>
          <w:rStyle w:val="FontStyle57"/>
          <w:sz w:val="24"/>
          <w:szCs w:val="24"/>
        </w:rPr>
      </w:pPr>
    </w:p>
    <w:p w:rsidR="00D25CCC" w:rsidRPr="00570396" w:rsidRDefault="00D25CCC" w:rsidP="00570396">
      <w:pPr>
        <w:pStyle w:val="Style24"/>
        <w:widowControl/>
        <w:spacing w:line="240" w:lineRule="auto"/>
        <w:ind w:firstLine="0"/>
        <w:jc w:val="center"/>
        <w:rPr>
          <w:rStyle w:val="FontStyle57"/>
          <w:sz w:val="24"/>
          <w:szCs w:val="24"/>
        </w:rPr>
      </w:pPr>
    </w:p>
    <w:p w:rsidR="00D25CCC" w:rsidRPr="00570396" w:rsidRDefault="00D25CCC" w:rsidP="00570396">
      <w:pPr>
        <w:pStyle w:val="Style24"/>
        <w:widowControl/>
        <w:spacing w:line="240" w:lineRule="auto"/>
        <w:ind w:firstLine="0"/>
        <w:jc w:val="center"/>
        <w:rPr>
          <w:rStyle w:val="FontStyle57"/>
          <w:sz w:val="24"/>
          <w:szCs w:val="24"/>
        </w:rPr>
      </w:pPr>
    </w:p>
    <w:p w:rsidR="00D25CCC" w:rsidRPr="00570396" w:rsidRDefault="00D25CCC" w:rsidP="00570396">
      <w:pPr>
        <w:pStyle w:val="Style24"/>
        <w:widowControl/>
        <w:spacing w:line="240" w:lineRule="auto"/>
        <w:ind w:firstLine="0"/>
        <w:jc w:val="center"/>
        <w:rPr>
          <w:rStyle w:val="FontStyle57"/>
          <w:sz w:val="24"/>
          <w:szCs w:val="24"/>
        </w:rPr>
      </w:pPr>
    </w:p>
    <w:p w:rsidR="001D366F" w:rsidRPr="00570396" w:rsidRDefault="001D366F" w:rsidP="00570396">
      <w:pPr>
        <w:pStyle w:val="Style24"/>
        <w:widowControl/>
        <w:spacing w:line="240" w:lineRule="auto"/>
        <w:ind w:firstLine="0"/>
        <w:jc w:val="center"/>
        <w:rPr>
          <w:rStyle w:val="FontStyle57"/>
          <w:sz w:val="24"/>
          <w:szCs w:val="24"/>
        </w:rPr>
      </w:pPr>
    </w:p>
    <w:p w:rsidR="001D366F" w:rsidRPr="00570396" w:rsidRDefault="001D366F" w:rsidP="00570396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25CCC" w:rsidRPr="00570396" w:rsidRDefault="00D25CCC" w:rsidP="004000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66F" w:rsidRPr="00570396" w:rsidRDefault="001D366F" w:rsidP="004000B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396">
        <w:rPr>
          <w:rFonts w:ascii="Times New Roman" w:hAnsi="Times New Roman" w:cs="Times New Roman"/>
          <w:b/>
          <w:sz w:val="24"/>
          <w:szCs w:val="24"/>
        </w:rPr>
        <w:lastRenderedPageBreak/>
        <w:t>Демонстрировать:</w:t>
      </w:r>
    </w:p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85"/>
        <w:gridCol w:w="5245"/>
      </w:tblGrid>
      <w:tr w:rsidR="001D366F" w:rsidRPr="00570396" w:rsidTr="001D366F">
        <w:tc>
          <w:tcPr>
            <w:tcW w:w="3685" w:type="dxa"/>
          </w:tcPr>
          <w:p w:rsidR="001D366F" w:rsidRPr="00570396" w:rsidRDefault="001D366F" w:rsidP="0057039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Физические способности</w:t>
            </w:r>
          </w:p>
        </w:tc>
        <w:tc>
          <w:tcPr>
            <w:tcW w:w="5245" w:type="dxa"/>
          </w:tcPr>
          <w:p w:rsidR="001D366F" w:rsidRPr="00570396" w:rsidRDefault="001D366F" w:rsidP="0057039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Физические упражнения</w:t>
            </w:r>
          </w:p>
        </w:tc>
      </w:tr>
      <w:tr w:rsidR="001D366F" w:rsidRPr="00570396" w:rsidTr="001D366F">
        <w:trPr>
          <w:trHeight w:val="385"/>
        </w:trPr>
        <w:tc>
          <w:tcPr>
            <w:tcW w:w="3685" w:type="dxa"/>
          </w:tcPr>
          <w:p w:rsidR="001D366F" w:rsidRPr="00570396" w:rsidRDefault="001D366F" w:rsidP="004000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 xml:space="preserve">Скоростные </w:t>
            </w:r>
          </w:p>
        </w:tc>
        <w:tc>
          <w:tcPr>
            <w:tcW w:w="5245" w:type="dxa"/>
          </w:tcPr>
          <w:p w:rsidR="001D366F" w:rsidRPr="00570396" w:rsidRDefault="001D366F" w:rsidP="004000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 xml:space="preserve">Бег с высокого старта с опорой на руку, </w:t>
            </w:r>
            <w:proofErr w:type="gramStart"/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1D366F" w:rsidRPr="00570396" w:rsidTr="001D366F">
        <w:trPr>
          <w:trHeight w:val="1270"/>
        </w:trPr>
        <w:tc>
          <w:tcPr>
            <w:tcW w:w="3685" w:type="dxa"/>
          </w:tcPr>
          <w:p w:rsidR="001D366F" w:rsidRPr="00570396" w:rsidRDefault="001D366F" w:rsidP="004000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 xml:space="preserve">Силовые </w:t>
            </w:r>
          </w:p>
        </w:tc>
        <w:tc>
          <w:tcPr>
            <w:tcW w:w="5245" w:type="dxa"/>
          </w:tcPr>
          <w:p w:rsidR="001D366F" w:rsidRPr="00570396" w:rsidRDefault="001D366F" w:rsidP="004000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Лазанье по канату на расстояние 6 м, с Прыжок в длину с места, см</w:t>
            </w:r>
          </w:p>
          <w:p w:rsidR="001D366F" w:rsidRPr="00570396" w:rsidRDefault="001D366F" w:rsidP="004000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 xml:space="preserve"> Поднимание туловища из </w:t>
            </w:r>
            <w:proofErr w:type="gramStart"/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570396">
              <w:rPr>
                <w:rFonts w:ascii="Times New Roman" w:hAnsi="Times New Roman" w:cs="Times New Roman"/>
                <w:sz w:val="24"/>
                <w:szCs w:val="24"/>
              </w:rPr>
              <w:t xml:space="preserve"> лежа на спине, руки за головой, кол-во раз</w:t>
            </w:r>
          </w:p>
        </w:tc>
      </w:tr>
      <w:tr w:rsidR="001D366F" w:rsidRPr="00570396" w:rsidTr="001D366F">
        <w:tc>
          <w:tcPr>
            <w:tcW w:w="3685" w:type="dxa"/>
          </w:tcPr>
          <w:p w:rsidR="001D366F" w:rsidRPr="00570396" w:rsidRDefault="001D366F" w:rsidP="004000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К выносливости</w:t>
            </w:r>
          </w:p>
        </w:tc>
        <w:tc>
          <w:tcPr>
            <w:tcW w:w="5245" w:type="dxa"/>
          </w:tcPr>
          <w:p w:rsidR="001D366F" w:rsidRPr="00570396" w:rsidRDefault="001D366F" w:rsidP="004000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Кроссовый бег 2 км; Передвижение на лыжах 2 км;</w:t>
            </w:r>
          </w:p>
        </w:tc>
      </w:tr>
      <w:tr w:rsidR="001D366F" w:rsidRPr="00570396" w:rsidTr="001D366F">
        <w:tc>
          <w:tcPr>
            <w:tcW w:w="3685" w:type="dxa"/>
          </w:tcPr>
          <w:p w:rsidR="001D366F" w:rsidRPr="00570396" w:rsidRDefault="001D366F" w:rsidP="004000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К координации</w:t>
            </w:r>
          </w:p>
        </w:tc>
        <w:tc>
          <w:tcPr>
            <w:tcW w:w="5245" w:type="dxa"/>
          </w:tcPr>
          <w:p w:rsidR="001D366F" w:rsidRPr="00570396" w:rsidRDefault="001D366F" w:rsidP="004000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396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Последовательное выполнение пяти кувырков; Бросок малого мяча в стандартную мишень, </w:t>
            </w:r>
            <w:proofErr w:type="gramStart"/>
            <w:r w:rsidRPr="0057039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</w:tr>
    </w:tbl>
    <w:p w:rsidR="001D366F" w:rsidRPr="00570396" w:rsidRDefault="001D366F" w:rsidP="004000B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D366F" w:rsidRPr="00570396" w:rsidRDefault="001D366F" w:rsidP="005703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366F" w:rsidRPr="00570396" w:rsidRDefault="001D366F" w:rsidP="00400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В целях дифференцированного подхода к организации уроков физической культуры все обучающиеся общеобразовательных учреждений в зависимости от состояния здоровья делятся на три группы: основную, подготовительную и специальную медицинскую.</w:t>
      </w:r>
    </w:p>
    <w:p w:rsidR="001D366F" w:rsidRPr="00570396" w:rsidRDefault="001D366F" w:rsidP="005703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0396">
        <w:rPr>
          <w:rFonts w:ascii="Times New Roman" w:hAnsi="Times New Roman" w:cs="Times New Roman"/>
          <w:b/>
          <w:bCs/>
          <w:sz w:val="24"/>
          <w:szCs w:val="24"/>
        </w:rPr>
        <w:t>Основные задачи физического воспитания учащихся, отнесенных к СМГ:</w:t>
      </w:r>
    </w:p>
    <w:p w:rsidR="001D366F" w:rsidRPr="00570396" w:rsidRDefault="001D366F" w:rsidP="0057039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- укрепление здоровья, ликвидация или стойкая компенсация нарушений, вызванных заболеванием;</w:t>
      </w:r>
    </w:p>
    <w:p w:rsidR="001D366F" w:rsidRPr="00570396" w:rsidRDefault="001D366F" w:rsidP="0057039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- улучшение показателей физического развития;</w:t>
      </w:r>
    </w:p>
    <w:p w:rsidR="001D366F" w:rsidRPr="00570396" w:rsidRDefault="001D366F" w:rsidP="0057039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- освоение жизненно важных двигательных умений, навыков и качеств;</w:t>
      </w:r>
    </w:p>
    <w:p w:rsidR="001D366F" w:rsidRPr="00570396" w:rsidRDefault="001D366F" w:rsidP="0057039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- постепенная адаптация организма к воздействию физических нагрузок, расширение диапазона функциональных возможностей физиологических систем организма;</w:t>
      </w:r>
    </w:p>
    <w:p w:rsidR="001D366F" w:rsidRPr="00570396" w:rsidRDefault="001D366F" w:rsidP="00570396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- закаливание и повышение сопротивляемости защитных сил организма;</w:t>
      </w:r>
    </w:p>
    <w:p w:rsidR="001D366F" w:rsidRPr="00570396" w:rsidRDefault="001D366F" w:rsidP="00570396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- формирование волевых качеств личности и интереса к регулярным занятиям физической культурой;</w:t>
      </w:r>
    </w:p>
    <w:p w:rsidR="001D366F" w:rsidRPr="00570396" w:rsidRDefault="001D366F" w:rsidP="0057039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- воспитание сознательного и активного отношения к ценности здоровья и здоровому образу жизни;</w:t>
      </w:r>
    </w:p>
    <w:p w:rsidR="001D366F" w:rsidRPr="00570396" w:rsidRDefault="001D366F" w:rsidP="0057039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- овладение комплексами упражнений, благоприятно воздействующими на состояние организма обучающегося с учетом имеющегося у него заболевания;</w:t>
      </w:r>
    </w:p>
    <w:p w:rsidR="001D366F" w:rsidRPr="00570396" w:rsidRDefault="001D366F" w:rsidP="0057039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- обучение правилам подбора, выполнения и самостоятельного формирования комплекса упражнений утренней гигиенической гимнастики с учетом рекомендаций врача и педагога;</w:t>
      </w:r>
    </w:p>
    <w:p w:rsidR="001D366F" w:rsidRPr="00570396" w:rsidRDefault="001D366F" w:rsidP="0057039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lastRenderedPageBreak/>
        <w:t>- обучение способам самоконтроля при выполнении физических нагрузок различного характера;</w:t>
      </w:r>
    </w:p>
    <w:p w:rsidR="001D366F" w:rsidRPr="00570396" w:rsidRDefault="001D366F" w:rsidP="0057039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- соблюдение правил личной гигиены, рационального режима труда и отдыха, полноценного и рационального питания.</w:t>
      </w:r>
    </w:p>
    <w:p w:rsidR="001D366F" w:rsidRPr="00570396" w:rsidRDefault="001D366F" w:rsidP="0057039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396">
        <w:rPr>
          <w:rFonts w:ascii="Times New Roman" w:hAnsi="Times New Roman" w:cs="Times New Roman"/>
          <w:sz w:val="24"/>
          <w:szCs w:val="24"/>
        </w:rPr>
        <w:t>Тесты для определения физической подготовленности:</w:t>
      </w:r>
    </w:p>
    <w:p w:rsidR="001D366F" w:rsidRPr="00570396" w:rsidRDefault="001D366F" w:rsidP="00570396">
      <w:pPr>
        <w:pStyle w:val="a4"/>
        <w:numPr>
          <w:ilvl w:val="0"/>
          <w:numId w:val="3"/>
        </w:numPr>
        <w:tabs>
          <w:tab w:val="left" w:pos="0"/>
        </w:tabs>
      </w:pPr>
      <w:r w:rsidRPr="00570396">
        <w:t>Шестиминутный бег.</w:t>
      </w:r>
    </w:p>
    <w:p w:rsidR="001D366F" w:rsidRPr="00570396" w:rsidRDefault="001D366F" w:rsidP="00570396">
      <w:pPr>
        <w:pStyle w:val="a4"/>
        <w:numPr>
          <w:ilvl w:val="0"/>
          <w:numId w:val="3"/>
        </w:numPr>
        <w:tabs>
          <w:tab w:val="left" w:pos="0"/>
        </w:tabs>
      </w:pPr>
      <w:r w:rsidRPr="00570396">
        <w:t>Прыжок в длину с места.</w:t>
      </w:r>
    </w:p>
    <w:p w:rsidR="001D366F" w:rsidRPr="00570396" w:rsidRDefault="001D366F" w:rsidP="00570396">
      <w:pPr>
        <w:pStyle w:val="a4"/>
        <w:numPr>
          <w:ilvl w:val="0"/>
          <w:numId w:val="3"/>
        </w:numPr>
        <w:tabs>
          <w:tab w:val="left" w:pos="0"/>
        </w:tabs>
      </w:pPr>
      <w:r w:rsidRPr="00570396">
        <w:t>Сгибание и разгибание рук в упоре лёжа.</w:t>
      </w:r>
    </w:p>
    <w:p w:rsidR="001D366F" w:rsidRPr="00570396" w:rsidRDefault="001D366F" w:rsidP="00570396">
      <w:pPr>
        <w:pStyle w:val="a4"/>
        <w:numPr>
          <w:ilvl w:val="0"/>
          <w:numId w:val="3"/>
        </w:numPr>
        <w:tabs>
          <w:tab w:val="left" w:pos="0"/>
        </w:tabs>
      </w:pPr>
      <w:r w:rsidRPr="00570396">
        <w:t>Броски и ловля теннисного мяча от стены (1 м.).</w:t>
      </w:r>
    </w:p>
    <w:p w:rsidR="001D366F" w:rsidRPr="00570396" w:rsidRDefault="001D366F" w:rsidP="00570396">
      <w:pPr>
        <w:pStyle w:val="a4"/>
        <w:numPr>
          <w:ilvl w:val="0"/>
          <w:numId w:val="3"/>
        </w:numPr>
        <w:tabs>
          <w:tab w:val="left" w:pos="0"/>
        </w:tabs>
      </w:pPr>
      <w:r w:rsidRPr="00570396">
        <w:t>Прыжки через скакалку с двух на две.</w:t>
      </w:r>
    </w:p>
    <w:p w:rsidR="001D366F" w:rsidRPr="00570396" w:rsidRDefault="001D366F" w:rsidP="00570396">
      <w:pPr>
        <w:pStyle w:val="a4"/>
        <w:numPr>
          <w:ilvl w:val="0"/>
          <w:numId w:val="3"/>
        </w:numPr>
        <w:tabs>
          <w:tab w:val="left" w:pos="0"/>
        </w:tabs>
      </w:pPr>
      <w:r w:rsidRPr="00570396">
        <w:t>Приседания на двух.</w:t>
      </w:r>
    </w:p>
    <w:p w:rsidR="001D366F" w:rsidRPr="00570396" w:rsidRDefault="001D366F" w:rsidP="00570396">
      <w:pPr>
        <w:pStyle w:val="a4"/>
        <w:tabs>
          <w:tab w:val="left" w:pos="0"/>
        </w:tabs>
        <w:ind w:hanging="720"/>
      </w:pPr>
      <w:r w:rsidRPr="00570396">
        <w:t>Итоговая отметка выставляется:</w:t>
      </w:r>
    </w:p>
    <w:p w:rsidR="001D366F" w:rsidRPr="00570396" w:rsidRDefault="001D366F" w:rsidP="00570396">
      <w:pPr>
        <w:pStyle w:val="a4"/>
        <w:tabs>
          <w:tab w:val="left" w:pos="0"/>
        </w:tabs>
        <w:ind w:hanging="720"/>
      </w:pPr>
      <w:r w:rsidRPr="00570396">
        <w:t xml:space="preserve">      а) с учетом теоретических и практических знаний;</w:t>
      </w:r>
    </w:p>
    <w:p w:rsidR="001D366F" w:rsidRPr="00570396" w:rsidRDefault="001D366F" w:rsidP="00570396">
      <w:pPr>
        <w:pStyle w:val="a4"/>
        <w:tabs>
          <w:tab w:val="left" w:pos="0"/>
        </w:tabs>
        <w:ind w:hanging="720"/>
      </w:pPr>
      <w:r w:rsidRPr="00570396">
        <w:t xml:space="preserve">      б) с учетом динамики физической подготовленности;</w:t>
      </w:r>
    </w:p>
    <w:p w:rsidR="001D366F" w:rsidRPr="00570396" w:rsidRDefault="001D366F" w:rsidP="00570396">
      <w:pPr>
        <w:pStyle w:val="a4"/>
        <w:tabs>
          <w:tab w:val="left" w:pos="0"/>
        </w:tabs>
        <w:ind w:hanging="720"/>
      </w:pPr>
      <w:r w:rsidRPr="00570396">
        <w:t xml:space="preserve">      в) с учетом прилежания.</w:t>
      </w:r>
    </w:p>
    <w:p w:rsidR="004000B9" w:rsidRDefault="004000B9" w:rsidP="00570396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66F" w:rsidRPr="00570396" w:rsidRDefault="001D366F" w:rsidP="00570396">
      <w:pPr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D25CCC" w:rsidRPr="00570396" w:rsidRDefault="00D25CCC" w:rsidP="00570396">
      <w:pPr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D25CCC" w:rsidRPr="00570396" w:rsidRDefault="00D25CCC" w:rsidP="00570396">
      <w:pPr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D25CCC" w:rsidRPr="00570396" w:rsidRDefault="00D25CCC" w:rsidP="00570396">
      <w:pPr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D25CCC" w:rsidRPr="00570396" w:rsidRDefault="00D25CCC" w:rsidP="00570396">
      <w:pPr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D25CCC" w:rsidRPr="00570396" w:rsidRDefault="00D25CCC" w:rsidP="00570396">
      <w:pPr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D25CCC" w:rsidRPr="00570396" w:rsidRDefault="00D25CCC" w:rsidP="00570396">
      <w:pPr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1D366F" w:rsidRPr="00570396" w:rsidRDefault="001D366F" w:rsidP="00570396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66F" w:rsidRPr="00570396" w:rsidRDefault="001D366F" w:rsidP="00570396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66F" w:rsidRPr="00570396" w:rsidRDefault="001D366F" w:rsidP="00570396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66F" w:rsidRPr="00570396" w:rsidRDefault="001D366F" w:rsidP="00570396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66F" w:rsidRPr="00570396" w:rsidRDefault="001D366F" w:rsidP="00570396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66F" w:rsidRPr="00570396" w:rsidRDefault="001D366F" w:rsidP="00570396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66F" w:rsidRPr="00570396" w:rsidRDefault="001D366F" w:rsidP="00570396">
      <w:pPr>
        <w:spacing w:line="240" w:lineRule="auto"/>
        <w:ind w:right="-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25CCC" w:rsidRPr="00570396" w:rsidRDefault="00D25CCC" w:rsidP="00570396">
      <w:pPr>
        <w:spacing w:line="240" w:lineRule="auto"/>
        <w:ind w:right="-1"/>
        <w:rPr>
          <w:rFonts w:ascii="Times New Roman" w:hAnsi="Times New Roman" w:cs="Times New Roman"/>
          <w:b/>
          <w:sz w:val="24"/>
          <w:szCs w:val="24"/>
        </w:rPr>
      </w:pPr>
    </w:p>
    <w:p w:rsidR="001359FC" w:rsidRPr="00570396" w:rsidRDefault="001359FC" w:rsidP="005703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59FC" w:rsidRPr="00570396" w:rsidRDefault="001359FC" w:rsidP="005703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59FC" w:rsidRPr="00570396" w:rsidRDefault="001359FC" w:rsidP="005703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59FC" w:rsidRPr="00570396" w:rsidRDefault="001359FC" w:rsidP="005703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59FC" w:rsidRPr="00570396" w:rsidRDefault="001359FC" w:rsidP="005703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359FC" w:rsidRPr="00570396" w:rsidSect="001359FC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108" w:rsidRDefault="008B3108" w:rsidP="009718E3">
      <w:pPr>
        <w:spacing w:after="0" w:line="240" w:lineRule="auto"/>
      </w:pPr>
      <w:r>
        <w:separator/>
      </w:r>
    </w:p>
  </w:endnote>
  <w:endnote w:type="continuationSeparator" w:id="0">
    <w:p w:rsidR="008B3108" w:rsidRDefault="008B3108" w:rsidP="00971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247833"/>
      <w:docPartObj>
        <w:docPartGallery w:val="Page Numbers (Bottom of Page)"/>
        <w:docPartUnique/>
      </w:docPartObj>
    </w:sdtPr>
    <w:sdtContent>
      <w:p w:rsidR="008B3108" w:rsidRDefault="008B3108">
        <w:pPr>
          <w:pStyle w:val="a7"/>
          <w:jc w:val="right"/>
        </w:pPr>
        <w:fldSimple w:instr=" PAGE   \* MERGEFORMAT ">
          <w:r w:rsidR="00E2737B">
            <w:rPr>
              <w:noProof/>
            </w:rPr>
            <w:t>2</w:t>
          </w:r>
        </w:fldSimple>
      </w:p>
    </w:sdtContent>
  </w:sdt>
  <w:p w:rsidR="008B3108" w:rsidRDefault="008B310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108" w:rsidRDefault="008B3108" w:rsidP="009718E3">
      <w:pPr>
        <w:spacing w:after="0" w:line="240" w:lineRule="auto"/>
      </w:pPr>
      <w:r>
        <w:separator/>
      </w:r>
    </w:p>
  </w:footnote>
  <w:footnote w:type="continuationSeparator" w:id="0">
    <w:p w:rsidR="008B3108" w:rsidRDefault="008B3108" w:rsidP="00971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61DC5"/>
    <w:multiLevelType w:val="hybridMultilevel"/>
    <w:tmpl w:val="B5B21AC2"/>
    <w:lvl w:ilvl="0" w:tplc="C8EE00E6">
      <w:start w:val="1"/>
      <w:numFmt w:val="upperRoman"/>
      <w:lvlText w:val="%1."/>
      <w:lvlJc w:val="left"/>
      <w:pPr>
        <w:ind w:left="146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7" w:hanging="360"/>
      </w:pPr>
    </w:lvl>
    <w:lvl w:ilvl="2" w:tplc="0419001B" w:tentative="1">
      <w:start w:val="1"/>
      <w:numFmt w:val="lowerRoman"/>
      <w:lvlText w:val="%3."/>
      <w:lvlJc w:val="right"/>
      <w:pPr>
        <w:ind w:left="2547" w:hanging="180"/>
      </w:pPr>
    </w:lvl>
    <w:lvl w:ilvl="3" w:tplc="0419000F" w:tentative="1">
      <w:start w:val="1"/>
      <w:numFmt w:val="decimal"/>
      <w:lvlText w:val="%4."/>
      <w:lvlJc w:val="left"/>
      <w:pPr>
        <w:ind w:left="3267" w:hanging="360"/>
      </w:pPr>
    </w:lvl>
    <w:lvl w:ilvl="4" w:tplc="04190019" w:tentative="1">
      <w:start w:val="1"/>
      <w:numFmt w:val="lowerLetter"/>
      <w:lvlText w:val="%5."/>
      <w:lvlJc w:val="left"/>
      <w:pPr>
        <w:ind w:left="3987" w:hanging="360"/>
      </w:pPr>
    </w:lvl>
    <w:lvl w:ilvl="5" w:tplc="0419001B" w:tentative="1">
      <w:start w:val="1"/>
      <w:numFmt w:val="lowerRoman"/>
      <w:lvlText w:val="%6."/>
      <w:lvlJc w:val="right"/>
      <w:pPr>
        <w:ind w:left="4707" w:hanging="180"/>
      </w:pPr>
    </w:lvl>
    <w:lvl w:ilvl="6" w:tplc="0419000F" w:tentative="1">
      <w:start w:val="1"/>
      <w:numFmt w:val="decimal"/>
      <w:lvlText w:val="%7."/>
      <w:lvlJc w:val="left"/>
      <w:pPr>
        <w:ind w:left="5427" w:hanging="360"/>
      </w:pPr>
    </w:lvl>
    <w:lvl w:ilvl="7" w:tplc="04190019" w:tentative="1">
      <w:start w:val="1"/>
      <w:numFmt w:val="lowerLetter"/>
      <w:lvlText w:val="%8."/>
      <w:lvlJc w:val="left"/>
      <w:pPr>
        <w:ind w:left="6147" w:hanging="360"/>
      </w:pPr>
    </w:lvl>
    <w:lvl w:ilvl="8" w:tplc="041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1">
    <w:nsid w:val="656F0FE1"/>
    <w:multiLevelType w:val="hybridMultilevel"/>
    <w:tmpl w:val="1CA8C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B4FFA"/>
    <w:multiLevelType w:val="hybridMultilevel"/>
    <w:tmpl w:val="CC903B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7F2460CA"/>
    <w:multiLevelType w:val="hybridMultilevel"/>
    <w:tmpl w:val="D46EF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359FC"/>
    <w:rsid w:val="001359FC"/>
    <w:rsid w:val="00160B31"/>
    <w:rsid w:val="0019042B"/>
    <w:rsid w:val="001D366F"/>
    <w:rsid w:val="00207632"/>
    <w:rsid w:val="0023012E"/>
    <w:rsid w:val="003B37A0"/>
    <w:rsid w:val="004000B9"/>
    <w:rsid w:val="00446E48"/>
    <w:rsid w:val="004628CC"/>
    <w:rsid w:val="00570396"/>
    <w:rsid w:val="005A3DBC"/>
    <w:rsid w:val="005E5545"/>
    <w:rsid w:val="006D52B6"/>
    <w:rsid w:val="00776F87"/>
    <w:rsid w:val="008004DF"/>
    <w:rsid w:val="008265EE"/>
    <w:rsid w:val="00871D9D"/>
    <w:rsid w:val="008B3108"/>
    <w:rsid w:val="008F6590"/>
    <w:rsid w:val="00963956"/>
    <w:rsid w:val="009718E3"/>
    <w:rsid w:val="00AF4189"/>
    <w:rsid w:val="00B262D2"/>
    <w:rsid w:val="00B52DBB"/>
    <w:rsid w:val="00BE63CF"/>
    <w:rsid w:val="00C80D7E"/>
    <w:rsid w:val="00CA7099"/>
    <w:rsid w:val="00D25CCC"/>
    <w:rsid w:val="00E2737B"/>
    <w:rsid w:val="00EC7E31"/>
    <w:rsid w:val="00EF1451"/>
    <w:rsid w:val="00F03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9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59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8">
    <w:name w:val="Font Style58"/>
    <w:basedOn w:val="a0"/>
    <w:rsid w:val="001359FC"/>
    <w:rPr>
      <w:rFonts w:ascii="Times New Roman" w:hAnsi="Times New Roman" w:cs="Times New Roman"/>
      <w:sz w:val="20"/>
      <w:szCs w:val="20"/>
    </w:rPr>
  </w:style>
  <w:style w:type="character" w:customStyle="1" w:styleId="FontStyle47">
    <w:name w:val="Font Style47"/>
    <w:basedOn w:val="a0"/>
    <w:uiPriority w:val="99"/>
    <w:rsid w:val="001359FC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76">
    <w:name w:val="Font Style76"/>
    <w:basedOn w:val="a0"/>
    <w:uiPriority w:val="99"/>
    <w:rsid w:val="001359FC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77">
    <w:name w:val="Font Style77"/>
    <w:basedOn w:val="a0"/>
    <w:rsid w:val="001359FC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2">
    <w:name w:val="Style2"/>
    <w:basedOn w:val="a"/>
    <w:uiPriority w:val="99"/>
    <w:rsid w:val="001359FC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5">
    <w:name w:val="Font Style75"/>
    <w:basedOn w:val="a0"/>
    <w:uiPriority w:val="99"/>
    <w:rsid w:val="0019042B"/>
    <w:rPr>
      <w:rFonts w:ascii="Times New Roman" w:hAnsi="Times New Roman" w:cs="Times New Roman"/>
      <w:spacing w:val="40"/>
      <w:w w:val="33"/>
      <w:sz w:val="8"/>
      <w:szCs w:val="8"/>
    </w:rPr>
  </w:style>
  <w:style w:type="paragraph" w:customStyle="1" w:styleId="Style4">
    <w:name w:val="Style4"/>
    <w:basedOn w:val="a"/>
    <w:uiPriority w:val="99"/>
    <w:rsid w:val="0019042B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19042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rsid w:val="0019042B"/>
    <w:rPr>
      <w:rFonts w:ascii="Times New Roman" w:hAnsi="Times New Roman" w:cs="Times New Roman"/>
      <w:sz w:val="20"/>
      <w:szCs w:val="20"/>
    </w:rPr>
  </w:style>
  <w:style w:type="character" w:customStyle="1" w:styleId="FontStyle106">
    <w:name w:val="Font Style106"/>
    <w:basedOn w:val="a0"/>
    <w:rsid w:val="003B37A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4">
    <w:name w:val="Font Style94"/>
    <w:basedOn w:val="a0"/>
    <w:rsid w:val="003B37A0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5">
    <w:name w:val="Font Style15"/>
    <w:basedOn w:val="a0"/>
    <w:rsid w:val="003B37A0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rsid w:val="003B37A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83">
    <w:name w:val="Font Style83"/>
    <w:basedOn w:val="a0"/>
    <w:rsid w:val="003B37A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2">
    <w:name w:val="Font Style102"/>
    <w:basedOn w:val="a0"/>
    <w:rsid w:val="005E5545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1">
    <w:name w:val="Основной 1 см"/>
    <w:basedOn w:val="a"/>
    <w:uiPriority w:val="99"/>
    <w:rsid w:val="009718E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5">
    <w:name w:val="Style35"/>
    <w:basedOn w:val="a"/>
    <w:rsid w:val="009718E3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sz w:val="24"/>
      <w:szCs w:val="24"/>
    </w:rPr>
  </w:style>
  <w:style w:type="paragraph" w:styleId="a4">
    <w:name w:val="List Paragraph"/>
    <w:basedOn w:val="a"/>
    <w:uiPriority w:val="34"/>
    <w:qFormat/>
    <w:rsid w:val="009718E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971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718E3"/>
  </w:style>
  <w:style w:type="paragraph" w:styleId="a7">
    <w:name w:val="footer"/>
    <w:basedOn w:val="a"/>
    <w:link w:val="a8"/>
    <w:uiPriority w:val="99"/>
    <w:unhideWhenUsed/>
    <w:rsid w:val="00971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18E3"/>
  </w:style>
  <w:style w:type="character" w:customStyle="1" w:styleId="FontStyle57">
    <w:name w:val="Font Style57"/>
    <w:basedOn w:val="a0"/>
    <w:uiPriority w:val="99"/>
    <w:rsid w:val="001D366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basedOn w:val="a0"/>
    <w:uiPriority w:val="99"/>
    <w:rsid w:val="001D366F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4">
    <w:name w:val="Style24"/>
    <w:basedOn w:val="a"/>
    <w:uiPriority w:val="99"/>
    <w:rsid w:val="001D366F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1D366F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sz w:val="24"/>
      <w:szCs w:val="24"/>
    </w:rPr>
  </w:style>
  <w:style w:type="character" w:customStyle="1" w:styleId="FontStyle104">
    <w:name w:val="Font Style104"/>
    <w:basedOn w:val="a0"/>
    <w:rsid w:val="001D366F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rsid w:val="001D36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basedOn w:val="a0"/>
    <w:rsid w:val="00EF1451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20">
    <w:name w:val="Style20"/>
    <w:basedOn w:val="a"/>
    <w:rsid w:val="00160B31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871D9D"/>
    <w:pPr>
      <w:spacing w:after="0" w:line="240" w:lineRule="auto"/>
    </w:pPr>
  </w:style>
  <w:style w:type="character" w:customStyle="1" w:styleId="FontStyle56">
    <w:name w:val="Font Style56"/>
    <w:basedOn w:val="a0"/>
    <w:rsid w:val="00C80D7E"/>
    <w:rPr>
      <w:rFonts w:ascii="Times New Roman" w:hAnsi="Times New Roman" w:cs="Times New Roman"/>
      <w:i/>
      <w:iCs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22</Pages>
  <Words>5991</Words>
  <Characters>34152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Альбина</cp:lastModifiedBy>
  <cp:revision>16</cp:revision>
  <cp:lastPrinted>2019-09-16T16:38:00Z</cp:lastPrinted>
  <dcterms:created xsi:type="dcterms:W3CDTF">2006-12-31T20:48:00Z</dcterms:created>
  <dcterms:modified xsi:type="dcterms:W3CDTF">2019-09-16T16:44:00Z</dcterms:modified>
</cp:coreProperties>
</file>